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44" w:rsidRDefault="00C537E7" w:rsidP="0062419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0D56CBC6" wp14:editId="55D4139B">
            <wp:extent cx="2495550" cy="993880"/>
            <wp:effectExtent l="0" t="0" r="0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9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44" w:rsidRDefault="00BE3144" w:rsidP="0062419A">
      <w:pPr>
        <w:jc w:val="both"/>
        <w:rPr>
          <w:rFonts w:ascii="Arial" w:hAnsi="Arial" w:cs="Arial"/>
          <w:sz w:val="40"/>
          <w:szCs w:val="40"/>
          <w:u w:val="single"/>
          <w:rtl/>
        </w:rPr>
      </w:pPr>
    </w:p>
    <w:p w:rsidR="002156E8" w:rsidRDefault="003740F9" w:rsidP="003740F9">
      <w:pPr>
        <w:jc w:val="center"/>
        <w:rPr>
          <w:rFonts w:ascii="Arial" w:hAnsi="Arial" w:cs="Arial"/>
          <w:sz w:val="36"/>
          <w:szCs w:val="36"/>
          <w:u w:val="single"/>
          <w:rtl/>
        </w:rPr>
      </w:pPr>
      <w:r w:rsidRPr="002156E8">
        <w:rPr>
          <w:rFonts w:ascii="Arial" w:hAnsi="Arial" w:cs="Arial" w:hint="cs"/>
          <w:sz w:val="36"/>
          <w:szCs w:val="36"/>
          <w:u w:val="single"/>
          <w:rtl/>
        </w:rPr>
        <w:t xml:space="preserve">מטרו מתחילה </w:t>
      </w:r>
      <w:r w:rsidR="002156E8">
        <w:rPr>
          <w:rFonts w:ascii="Arial" w:hAnsi="Arial" w:cs="Arial" w:hint="cs"/>
          <w:sz w:val="36"/>
          <w:szCs w:val="36"/>
          <w:u w:val="single"/>
          <w:rtl/>
        </w:rPr>
        <w:t>את ה</w:t>
      </w:r>
      <w:r w:rsidRPr="002156E8">
        <w:rPr>
          <w:rFonts w:ascii="Arial" w:hAnsi="Arial" w:cs="Arial" w:hint="cs"/>
          <w:sz w:val="36"/>
          <w:szCs w:val="36"/>
          <w:u w:val="single"/>
          <w:rtl/>
        </w:rPr>
        <w:t>מכירה מוקדמת</w:t>
      </w:r>
    </w:p>
    <w:p w:rsidR="00114B85" w:rsidRDefault="003740F9" w:rsidP="005D0883">
      <w:pPr>
        <w:jc w:val="center"/>
        <w:rPr>
          <w:rFonts w:ascii="Arial" w:hAnsi="Arial" w:cs="Arial"/>
          <w:sz w:val="36"/>
          <w:szCs w:val="36"/>
          <w:u w:val="single"/>
          <w:rtl/>
        </w:rPr>
      </w:pPr>
      <w:r w:rsidRPr="002156E8">
        <w:rPr>
          <w:rFonts w:ascii="Arial" w:hAnsi="Arial" w:cs="Arial" w:hint="cs"/>
          <w:sz w:val="36"/>
          <w:szCs w:val="36"/>
          <w:u w:val="single"/>
          <w:rtl/>
        </w:rPr>
        <w:t xml:space="preserve"> של ה-</w:t>
      </w:r>
      <w:r w:rsidRPr="002156E8">
        <w:rPr>
          <w:rFonts w:ascii="Arial" w:hAnsi="Arial" w:cs="Arial"/>
          <w:sz w:val="36"/>
          <w:szCs w:val="36"/>
          <w:u w:val="single"/>
        </w:rPr>
        <w:t>BETA RR125</w:t>
      </w:r>
      <w:r w:rsidR="002156E8">
        <w:rPr>
          <w:rFonts w:ascii="Arial" w:hAnsi="Arial" w:cs="Arial" w:hint="cs"/>
          <w:sz w:val="36"/>
          <w:szCs w:val="36"/>
          <w:u w:val="single"/>
          <w:rtl/>
        </w:rPr>
        <w:t xml:space="preserve"> לקראת הגעתו בדצמבר</w:t>
      </w:r>
    </w:p>
    <w:p w:rsidR="002156E8" w:rsidRDefault="002156E8" w:rsidP="003740F9">
      <w:pPr>
        <w:jc w:val="center"/>
        <w:rPr>
          <w:rFonts w:ascii="Arial" w:hAnsi="Arial" w:cs="Arial"/>
          <w:sz w:val="36"/>
          <w:szCs w:val="36"/>
          <w:u w:val="single"/>
          <w:rtl/>
        </w:rPr>
      </w:pPr>
    </w:p>
    <w:p w:rsidR="002156E8" w:rsidRDefault="005D0883" w:rsidP="005D0883">
      <w:pPr>
        <w:jc w:val="center"/>
        <w:rPr>
          <w:rFonts w:ascii="Arial" w:hAnsi="Arial" w:cs="Arial"/>
          <w:sz w:val="28"/>
          <w:szCs w:val="28"/>
          <w:u w:val="single"/>
          <w:rtl/>
        </w:rPr>
      </w:pPr>
      <w:r>
        <w:rPr>
          <w:rFonts w:ascii="Arial" w:hAnsi="Arial" w:cs="Arial" w:hint="cs"/>
          <w:sz w:val="28"/>
          <w:szCs w:val="28"/>
          <w:u w:val="single"/>
          <w:rtl/>
        </w:rPr>
        <w:t>יימכר במחיר אגרסיבי במיוחד</w:t>
      </w:r>
      <w:r w:rsidR="002156E8" w:rsidRPr="002156E8">
        <w:rPr>
          <w:rFonts w:ascii="Arial" w:hAnsi="Arial" w:cs="Arial" w:hint="cs"/>
          <w:sz w:val="28"/>
          <w:szCs w:val="28"/>
          <w:u w:val="single"/>
          <w:rtl/>
        </w:rPr>
        <w:t>: 39,985 ₪ בלבד</w:t>
      </w:r>
      <w:r>
        <w:rPr>
          <w:rFonts w:ascii="Arial" w:hAnsi="Arial" w:cs="Arial" w:hint="cs"/>
          <w:sz w:val="28"/>
          <w:szCs w:val="28"/>
          <w:u w:val="single"/>
          <w:rtl/>
        </w:rPr>
        <w:t xml:space="preserve"> לכלי אנדורו מקצועי</w:t>
      </w:r>
    </w:p>
    <w:p w:rsidR="005D0883" w:rsidRPr="002156E8" w:rsidRDefault="005D0883" w:rsidP="005D0883">
      <w:pPr>
        <w:jc w:val="center"/>
        <w:rPr>
          <w:rFonts w:ascii="Arial" w:hAnsi="Arial" w:cs="Arial" w:hint="cs"/>
          <w:sz w:val="28"/>
          <w:szCs w:val="28"/>
          <w:u w:val="single"/>
          <w:rtl/>
        </w:rPr>
      </w:pPr>
    </w:p>
    <w:p w:rsidR="002156E8" w:rsidRDefault="002156E8" w:rsidP="003740F9">
      <w:pPr>
        <w:jc w:val="center"/>
        <w:rPr>
          <w:rFonts w:ascii="Arial" w:hAnsi="Arial" w:cs="Arial"/>
          <w:sz w:val="36"/>
          <w:szCs w:val="36"/>
          <w:u w:val="single"/>
          <w:rtl/>
        </w:rPr>
      </w:pPr>
    </w:p>
    <w:p w:rsidR="002156E8" w:rsidRPr="000B2388" w:rsidRDefault="002156E8" w:rsidP="00AC5CDD">
      <w:pPr>
        <w:jc w:val="both"/>
        <w:rPr>
          <w:rFonts w:ascii="Arial" w:hAnsi="Arial" w:cs="Arial"/>
          <w:sz w:val="24"/>
          <w:szCs w:val="24"/>
          <w:rtl/>
        </w:rPr>
      </w:pPr>
      <w:r w:rsidRPr="000B2388">
        <w:rPr>
          <w:rFonts w:ascii="Arial" w:hAnsi="Arial" w:cs="Arial" w:hint="cs"/>
          <w:sz w:val="24"/>
          <w:szCs w:val="24"/>
          <w:rtl/>
        </w:rPr>
        <w:t xml:space="preserve">מטרו מוטור, יבואנית אופנועי השטח של </w:t>
      </w:r>
      <w:r w:rsidRPr="000B2388">
        <w:rPr>
          <w:rFonts w:ascii="Arial" w:hAnsi="Arial" w:cs="Arial"/>
          <w:sz w:val="24"/>
          <w:szCs w:val="24"/>
        </w:rPr>
        <w:t>Beta</w:t>
      </w:r>
      <w:r w:rsidRPr="000B2388">
        <w:rPr>
          <w:rFonts w:ascii="Arial" w:hAnsi="Arial" w:cs="Arial" w:hint="cs"/>
          <w:sz w:val="24"/>
          <w:szCs w:val="24"/>
          <w:rtl/>
        </w:rPr>
        <w:t xml:space="preserve"> בישראל, מתחילה את המכירה המוקדמת לדגם ה-</w:t>
      </w:r>
      <w:r w:rsidRPr="000B2388">
        <w:rPr>
          <w:rFonts w:ascii="Arial" w:hAnsi="Arial" w:cs="Arial"/>
          <w:sz w:val="24"/>
          <w:szCs w:val="24"/>
        </w:rPr>
        <w:t>RR125</w:t>
      </w:r>
      <w:r w:rsidRPr="000B2388">
        <w:rPr>
          <w:rFonts w:ascii="Arial" w:hAnsi="Arial" w:cs="Arial" w:hint="cs"/>
          <w:sz w:val="24"/>
          <w:szCs w:val="24"/>
          <w:rtl/>
        </w:rPr>
        <w:t xml:space="preserve"> של </w:t>
      </w:r>
    </w:p>
    <w:p w:rsidR="002156E8" w:rsidRPr="000B2388" w:rsidRDefault="002156E8" w:rsidP="00AC5CDD">
      <w:pPr>
        <w:jc w:val="both"/>
        <w:rPr>
          <w:rFonts w:ascii="Arial" w:hAnsi="Arial" w:cs="Arial"/>
          <w:sz w:val="24"/>
          <w:szCs w:val="24"/>
          <w:rtl/>
        </w:rPr>
      </w:pPr>
      <w:r w:rsidRPr="000B2388">
        <w:rPr>
          <w:rFonts w:ascii="Arial" w:hAnsi="Arial" w:cs="Arial"/>
          <w:sz w:val="24"/>
          <w:szCs w:val="24"/>
        </w:rPr>
        <w:t>Beta</w:t>
      </w:r>
      <w:r w:rsidRPr="000B2388">
        <w:rPr>
          <w:rFonts w:ascii="Arial" w:hAnsi="Arial" w:cs="Arial" w:hint="cs"/>
          <w:sz w:val="24"/>
          <w:szCs w:val="24"/>
          <w:rtl/>
        </w:rPr>
        <w:t xml:space="preserve">, שהושק ביוני השנה, וצפוי להגיע לישראל כבר בחודש דצמבר. </w:t>
      </w:r>
    </w:p>
    <w:p w:rsidR="002156E8" w:rsidRPr="000B2388" w:rsidRDefault="002156E8" w:rsidP="00AC5CD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156E8" w:rsidRDefault="002156E8" w:rsidP="00536DF0">
      <w:pPr>
        <w:jc w:val="both"/>
        <w:rPr>
          <w:rFonts w:ascii="Arial" w:hAnsi="Arial" w:cs="Arial"/>
          <w:sz w:val="24"/>
          <w:szCs w:val="24"/>
          <w:rtl/>
        </w:rPr>
      </w:pPr>
      <w:r w:rsidRPr="000B2388">
        <w:rPr>
          <w:rFonts w:ascii="Arial" w:hAnsi="Arial" w:cs="Arial" w:hint="cs"/>
          <w:sz w:val="24"/>
          <w:szCs w:val="24"/>
          <w:rtl/>
        </w:rPr>
        <w:t>ה-</w:t>
      </w:r>
      <w:r w:rsidRPr="000B2388">
        <w:rPr>
          <w:rFonts w:ascii="Arial" w:hAnsi="Arial" w:cs="Arial"/>
          <w:sz w:val="24"/>
          <w:szCs w:val="24"/>
        </w:rPr>
        <w:t>RR125</w:t>
      </w:r>
      <w:r w:rsidRPr="000B2388">
        <w:rPr>
          <w:rFonts w:ascii="Arial" w:hAnsi="Arial" w:cs="Arial" w:hint="cs"/>
          <w:sz w:val="24"/>
          <w:szCs w:val="24"/>
          <w:rtl/>
        </w:rPr>
        <w:t xml:space="preserve"> החדש מתוכנן להיות  אופנוע אנדורו </w:t>
      </w:r>
      <w:r w:rsidR="005D0883">
        <w:rPr>
          <w:rFonts w:ascii="Arial" w:hAnsi="Arial" w:cs="Arial" w:hint="cs"/>
          <w:sz w:val="24"/>
          <w:szCs w:val="24"/>
          <w:rtl/>
        </w:rPr>
        <w:t xml:space="preserve">מקצועי, </w:t>
      </w:r>
      <w:r w:rsidRPr="000B2388">
        <w:rPr>
          <w:rFonts w:ascii="Arial" w:hAnsi="Arial" w:cs="Arial" w:hint="cs"/>
          <w:sz w:val="24"/>
          <w:szCs w:val="24"/>
          <w:rtl/>
        </w:rPr>
        <w:t xml:space="preserve">חזק וקל משקל </w:t>
      </w:r>
      <w:r w:rsidR="005D0883">
        <w:rPr>
          <w:rFonts w:ascii="Arial" w:hAnsi="Arial" w:cs="Arial" w:hint="cs"/>
          <w:sz w:val="24"/>
          <w:szCs w:val="24"/>
          <w:rtl/>
        </w:rPr>
        <w:t>החולק תכונות רבות</w:t>
      </w:r>
      <w:r w:rsidRPr="000B2388">
        <w:rPr>
          <w:rFonts w:ascii="Arial" w:hAnsi="Arial" w:cs="Arial" w:hint="cs"/>
          <w:sz w:val="24"/>
          <w:szCs w:val="24"/>
          <w:rtl/>
        </w:rPr>
        <w:t xml:space="preserve"> </w:t>
      </w:r>
      <w:r w:rsidR="005D0883">
        <w:rPr>
          <w:rFonts w:ascii="Arial" w:hAnsi="Arial" w:cs="Arial" w:hint="cs"/>
          <w:sz w:val="24"/>
          <w:szCs w:val="24"/>
          <w:rtl/>
        </w:rPr>
        <w:t>עם</w:t>
      </w:r>
      <w:r w:rsidR="00FB5E0D">
        <w:rPr>
          <w:rFonts w:ascii="Arial" w:hAnsi="Arial" w:cs="Arial" w:hint="cs"/>
          <w:sz w:val="24"/>
          <w:szCs w:val="24"/>
          <w:rtl/>
        </w:rPr>
        <w:t xml:space="preserve"> </w:t>
      </w:r>
      <w:r w:rsidRPr="000B2388">
        <w:rPr>
          <w:rFonts w:ascii="Arial" w:hAnsi="Arial" w:cs="Arial" w:hint="cs"/>
          <w:sz w:val="24"/>
          <w:szCs w:val="24"/>
          <w:rtl/>
        </w:rPr>
        <w:t>דגמי ה-</w:t>
      </w:r>
      <w:r w:rsidRPr="000B2388">
        <w:rPr>
          <w:rFonts w:ascii="Arial" w:hAnsi="Arial" w:cs="Arial"/>
          <w:sz w:val="24"/>
          <w:szCs w:val="24"/>
        </w:rPr>
        <w:t>RR</w:t>
      </w:r>
      <w:r w:rsidRPr="000B2388">
        <w:rPr>
          <w:rFonts w:ascii="Arial" w:hAnsi="Arial" w:cs="Arial" w:hint="cs"/>
          <w:sz w:val="24"/>
          <w:szCs w:val="24"/>
          <w:rtl/>
        </w:rPr>
        <w:t xml:space="preserve"> בנפחים הגדולים יותר. המנוע</w:t>
      </w:r>
      <w:r w:rsidR="00276AF5" w:rsidRPr="000B2388">
        <w:rPr>
          <w:rFonts w:ascii="Arial" w:hAnsi="Arial" w:cs="Arial" w:hint="cs"/>
          <w:sz w:val="24"/>
          <w:szCs w:val="24"/>
          <w:rtl/>
        </w:rPr>
        <w:t xml:space="preserve"> הדו-פעימתי</w:t>
      </w:r>
      <w:r w:rsidRPr="000B2388">
        <w:rPr>
          <w:rFonts w:ascii="Arial" w:hAnsi="Arial" w:cs="Arial" w:hint="cs"/>
          <w:sz w:val="24"/>
          <w:szCs w:val="24"/>
          <w:rtl/>
        </w:rPr>
        <w:t xml:space="preserve"> הוא חדש לחלוטין, כמו גם תיבת ההילוכים שפותחה במיוחד לדגם, כאשר השלדה מבוססת </w:t>
      </w:r>
      <w:r w:rsidR="00536DF0">
        <w:rPr>
          <w:rFonts w:ascii="Arial" w:hAnsi="Arial" w:cs="Arial" w:hint="cs"/>
          <w:sz w:val="24"/>
          <w:szCs w:val="24"/>
          <w:rtl/>
        </w:rPr>
        <w:t xml:space="preserve">מבחינה גיאומטרית על השלדות של דגמי ה-250 וה-300. </w:t>
      </w:r>
    </w:p>
    <w:p w:rsidR="00536DF0" w:rsidRPr="000B2388" w:rsidRDefault="00536DF0" w:rsidP="00536DF0">
      <w:pPr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ה-</w:t>
      </w:r>
      <w:r>
        <w:rPr>
          <w:rFonts w:ascii="Arial" w:hAnsi="Arial" w:cs="Arial"/>
          <w:sz w:val="24"/>
          <w:szCs w:val="24"/>
        </w:rPr>
        <w:t>RR125</w:t>
      </w:r>
      <w:r>
        <w:rPr>
          <w:rFonts w:ascii="Arial" w:hAnsi="Arial" w:cs="Arial" w:hint="cs"/>
          <w:sz w:val="24"/>
          <w:szCs w:val="24"/>
          <w:rtl/>
        </w:rPr>
        <w:t xml:space="preserve"> מגיע עם רגלית התנעה לטובת מגמת החסכון במשקל, כאשר קיט סטרטר ניתן לרכישה כאופציה.</w:t>
      </w:r>
    </w:p>
    <w:p w:rsidR="002156E8" w:rsidRPr="000B2388" w:rsidRDefault="002156E8" w:rsidP="00AC5CDD">
      <w:pPr>
        <w:jc w:val="both"/>
        <w:rPr>
          <w:rFonts w:ascii="Arial" w:hAnsi="Arial" w:cs="Arial"/>
          <w:sz w:val="24"/>
          <w:szCs w:val="24"/>
          <w:rtl/>
        </w:rPr>
      </w:pPr>
    </w:p>
    <w:p w:rsidR="00276AF5" w:rsidRPr="000B2388" w:rsidRDefault="002156E8" w:rsidP="00AC5CDD">
      <w:pPr>
        <w:jc w:val="both"/>
        <w:rPr>
          <w:rFonts w:ascii="Arial" w:hAnsi="Arial" w:cs="Arial"/>
          <w:sz w:val="24"/>
          <w:szCs w:val="24"/>
          <w:rtl/>
        </w:rPr>
      </w:pPr>
      <w:r w:rsidRPr="000B2388">
        <w:rPr>
          <w:rFonts w:ascii="Arial" w:hAnsi="Arial" w:cs="Arial" w:hint="cs"/>
          <w:sz w:val="24"/>
          <w:szCs w:val="24"/>
          <w:rtl/>
        </w:rPr>
        <w:t>ה-</w:t>
      </w:r>
      <w:r w:rsidRPr="000B2388">
        <w:rPr>
          <w:rFonts w:ascii="Arial" w:hAnsi="Arial" w:cs="Arial"/>
          <w:sz w:val="24"/>
          <w:szCs w:val="24"/>
        </w:rPr>
        <w:t>RR125</w:t>
      </w:r>
      <w:r w:rsidRPr="000B2388">
        <w:rPr>
          <w:rFonts w:ascii="Arial" w:hAnsi="Arial" w:cs="Arial" w:hint="cs"/>
          <w:sz w:val="24"/>
          <w:szCs w:val="24"/>
          <w:rtl/>
        </w:rPr>
        <w:t xml:space="preserve"> ייחשף במלואו בתערוכת מילאנו הקרובה, וכאמור יגיע לישראל כבר בחודש דצמבר.</w:t>
      </w:r>
      <w:r w:rsidR="00276AF5" w:rsidRPr="000B2388">
        <w:rPr>
          <w:rFonts w:ascii="Arial" w:hAnsi="Arial" w:cs="Arial" w:hint="cs"/>
          <w:sz w:val="24"/>
          <w:szCs w:val="24"/>
          <w:rtl/>
        </w:rPr>
        <w:t xml:space="preserve"> לאור הביקוש שמעורר הדגם בישראל, מטרו </w:t>
      </w:r>
      <w:r w:rsidR="00FB5E0D">
        <w:rPr>
          <w:rFonts w:ascii="Arial" w:hAnsi="Arial" w:cs="Arial" w:hint="cs"/>
          <w:sz w:val="24"/>
          <w:szCs w:val="24"/>
          <w:rtl/>
        </w:rPr>
        <w:t>מתחילה</w:t>
      </w:r>
      <w:r w:rsidR="00276AF5" w:rsidRPr="000B2388">
        <w:rPr>
          <w:rFonts w:ascii="Arial" w:hAnsi="Arial" w:cs="Arial" w:hint="cs"/>
          <w:sz w:val="24"/>
          <w:szCs w:val="24"/>
          <w:rtl/>
        </w:rPr>
        <w:t xml:space="preserve"> במכירה </w:t>
      </w:r>
      <w:r w:rsidR="00FB5E0D">
        <w:rPr>
          <w:rFonts w:ascii="Arial" w:hAnsi="Arial" w:cs="Arial" w:hint="cs"/>
          <w:sz w:val="24"/>
          <w:szCs w:val="24"/>
          <w:rtl/>
        </w:rPr>
        <w:t>ה</w:t>
      </w:r>
      <w:r w:rsidR="00276AF5" w:rsidRPr="000B2388">
        <w:rPr>
          <w:rFonts w:ascii="Arial" w:hAnsi="Arial" w:cs="Arial" w:hint="cs"/>
          <w:sz w:val="24"/>
          <w:szCs w:val="24"/>
          <w:rtl/>
        </w:rPr>
        <w:t>מוקדמת</w:t>
      </w:r>
      <w:r w:rsidR="00FB5E0D">
        <w:rPr>
          <w:rFonts w:ascii="Arial" w:hAnsi="Arial" w:cs="Arial" w:hint="cs"/>
          <w:sz w:val="24"/>
          <w:szCs w:val="24"/>
          <w:rtl/>
        </w:rPr>
        <w:t xml:space="preserve"> עוד בטרם הגעתו</w:t>
      </w:r>
      <w:r w:rsidR="00276AF5" w:rsidRPr="000B2388">
        <w:rPr>
          <w:rFonts w:ascii="Arial" w:hAnsi="Arial" w:cs="Arial" w:hint="cs"/>
          <w:sz w:val="24"/>
          <w:szCs w:val="24"/>
          <w:rtl/>
        </w:rPr>
        <w:t xml:space="preserve">, </w:t>
      </w:r>
      <w:r w:rsidR="00FB5E0D">
        <w:rPr>
          <w:rFonts w:ascii="Arial" w:hAnsi="Arial" w:cs="Arial" w:hint="cs"/>
          <w:sz w:val="24"/>
          <w:szCs w:val="24"/>
          <w:rtl/>
        </w:rPr>
        <w:t xml:space="preserve">כאשר </w:t>
      </w:r>
      <w:r w:rsidRPr="000B2388">
        <w:rPr>
          <w:rFonts w:ascii="Arial" w:hAnsi="Arial" w:cs="Arial" w:hint="cs"/>
          <w:sz w:val="24"/>
          <w:szCs w:val="24"/>
          <w:rtl/>
        </w:rPr>
        <w:t>מחירו נקבע על 39,985 ₪ בלבד, מחיר אטרקטיבי ביותר</w:t>
      </w:r>
      <w:r w:rsidR="00276AF5" w:rsidRPr="000B2388">
        <w:rPr>
          <w:rFonts w:ascii="Arial" w:hAnsi="Arial" w:cs="Arial" w:hint="cs"/>
          <w:sz w:val="24"/>
          <w:szCs w:val="24"/>
          <w:rtl/>
        </w:rPr>
        <w:t xml:space="preserve"> בשוק האנדורו הישראלי. </w:t>
      </w:r>
    </w:p>
    <w:p w:rsidR="00276AF5" w:rsidRPr="000B2388" w:rsidRDefault="00276AF5" w:rsidP="00AC5CDD">
      <w:pPr>
        <w:jc w:val="both"/>
        <w:rPr>
          <w:rFonts w:ascii="Arial" w:hAnsi="Arial" w:cs="Arial"/>
          <w:sz w:val="24"/>
          <w:szCs w:val="24"/>
          <w:rtl/>
        </w:rPr>
      </w:pPr>
    </w:p>
    <w:p w:rsidR="000B2388" w:rsidRDefault="00A96F0A" w:rsidP="00487E4E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איציק קלנר, מנהל מותג </w:t>
      </w:r>
      <w:r>
        <w:rPr>
          <w:rFonts w:ascii="Arial" w:hAnsi="Arial" w:cs="Arial"/>
          <w:b/>
          <w:bCs/>
          <w:sz w:val="24"/>
          <w:szCs w:val="24"/>
        </w:rPr>
        <w:t>Beta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במטרו מוטור</w:t>
      </w:r>
      <w:r w:rsidR="00487E4E">
        <w:rPr>
          <w:rFonts w:ascii="Arial" w:hAnsi="Arial" w:cs="Arial" w:hint="cs"/>
          <w:sz w:val="24"/>
          <w:szCs w:val="24"/>
          <w:rtl/>
        </w:rPr>
        <w:t>: "</w:t>
      </w:r>
      <w:r w:rsidR="00276AF5" w:rsidRPr="000B2388">
        <w:rPr>
          <w:rFonts w:ascii="Arial" w:hAnsi="Arial" w:cs="Arial" w:hint="cs"/>
          <w:sz w:val="24"/>
          <w:szCs w:val="24"/>
          <w:rtl/>
        </w:rPr>
        <w:t>ל-</w:t>
      </w:r>
      <w:r w:rsidR="00276AF5" w:rsidRPr="000B2388">
        <w:rPr>
          <w:rFonts w:ascii="Arial" w:hAnsi="Arial" w:cs="Arial"/>
          <w:sz w:val="24"/>
          <w:szCs w:val="24"/>
        </w:rPr>
        <w:t>RR125</w:t>
      </w:r>
      <w:r w:rsidR="00276AF5" w:rsidRPr="000B2388">
        <w:rPr>
          <w:rFonts w:ascii="Arial" w:hAnsi="Arial" w:cs="Arial" w:hint="cs"/>
          <w:sz w:val="24"/>
          <w:szCs w:val="24"/>
          <w:rtl/>
        </w:rPr>
        <w:t xml:space="preserve"> צפוי ביקוש גבוה מאד בישראל, בהיותו אופנוע אנדורו</w:t>
      </w:r>
      <w:r w:rsidR="00487E4E">
        <w:rPr>
          <w:rFonts w:ascii="Arial" w:hAnsi="Arial" w:cs="Arial" w:hint="cs"/>
          <w:sz w:val="24"/>
          <w:szCs w:val="24"/>
          <w:rtl/>
        </w:rPr>
        <w:t xml:space="preserve"> מקצועי</w:t>
      </w:r>
      <w:r w:rsidR="00276AF5" w:rsidRPr="000B2388">
        <w:rPr>
          <w:rFonts w:ascii="Arial" w:hAnsi="Arial" w:cs="Arial" w:hint="cs"/>
          <w:sz w:val="24"/>
          <w:szCs w:val="24"/>
          <w:rtl/>
        </w:rPr>
        <w:t xml:space="preserve"> דו-פעימתי בנפח </w:t>
      </w:r>
      <w:r w:rsidR="00276AF5" w:rsidRPr="000B2388">
        <w:rPr>
          <w:rFonts w:ascii="Arial" w:hAnsi="Arial" w:cs="Arial"/>
          <w:sz w:val="24"/>
          <w:szCs w:val="24"/>
        </w:rPr>
        <w:t xml:space="preserve"> </w:t>
      </w:r>
      <w:r w:rsidR="00276AF5" w:rsidRPr="000B2388">
        <w:rPr>
          <w:rFonts w:ascii="Arial" w:hAnsi="Arial" w:cs="Arial" w:hint="cs"/>
          <w:sz w:val="24"/>
          <w:szCs w:val="24"/>
          <w:rtl/>
        </w:rPr>
        <w:t xml:space="preserve">125 סמ"ק -  </w:t>
      </w:r>
      <w:r w:rsidR="000B2388" w:rsidRPr="000B2388">
        <w:rPr>
          <w:rFonts w:ascii="Arial" w:hAnsi="Arial" w:cs="Arial" w:hint="cs"/>
          <w:sz w:val="24"/>
          <w:szCs w:val="24"/>
          <w:rtl/>
        </w:rPr>
        <w:t>קטגוריה</w:t>
      </w:r>
      <w:r w:rsidR="00276AF5" w:rsidRPr="000B2388">
        <w:rPr>
          <w:rFonts w:ascii="Arial" w:hAnsi="Arial" w:cs="Arial" w:hint="cs"/>
          <w:sz w:val="24"/>
          <w:szCs w:val="24"/>
          <w:rtl/>
        </w:rPr>
        <w:t xml:space="preserve"> אהוב</w:t>
      </w:r>
      <w:r w:rsidR="000B2388" w:rsidRPr="000B2388">
        <w:rPr>
          <w:rFonts w:ascii="Arial" w:hAnsi="Arial" w:cs="Arial" w:hint="cs"/>
          <w:sz w:val="24"/>
          <w:szCs w:val="24"/>
          <w:rtl/>
        </w:rPr>
        <w:t>ה</w:t>
      </w:r>
      <w:r w:rsidR="00276AF5" w:rsidRPr="000B2388">
        <w:rPr>
          <w:rFonts w:ascii="Arial" w:hAnsi="Arial" w:cs="Arial" w:hint="cs"/>
          <w:sz w:val="24"/>
          <w:szCs w:val="24"/>
          <w:rtl/>
        </w:rPr>
        <w:t xml:space="preserve"> מאד על הרוכב הישראלי</w:t>
      </w:r>
      <w:r w:rsidR="000B2388" w:rsidRPr="000B2388">
        <w:rPr>
          <w:rFonts w:ascii="Arial" w:hAnsi="Arial" w:cs="Arial" w:hint="cs"/>
          <w:sz w:val="24"/>
          <w:szCs w:val="24"/>
          <w:rtl/>
        </w:rPr>
        <w:t xml:space="preserve">, שלא נמצא לה מענה בשנים האחרונות עקב מעבר יצרנים רבים לכלי 250 סמ"ק. </w:t>
      </w:r>
      <w:r w:rsidR="000B2388">
        <w:rPr>
          <w:rFonts w:ascii="Arial" w:hAnsi="Arial" w:cs="Arial" w:hint="cs"/>
          <w:sz w:val="24"/>
          <w:szCs w:val="24"/>
          <w:rtl/>
        </w:rPr>
        <w:t>ה-</w:t>
      </w:r>
      <w:r w:rsidR="000B2388">
        <w:rPr>
          <w:rFonts w:ascii="Arial" w:hAnsi="Arial" w:cs="Arial"/>
          <w:sz w:val="24"/>
          <w:szCs w:val="24"/>
        </w:rPr>
        <w:t>RR125</w:t>
      </w:r>
      <w:r w:rsidR="000B2388">
        <w:rPr>
          <w:rFonts w:ascii="Arial" w:hAnsi="Arial" w:cs="Arial" w:hint="cs"/>
          <w:sz w:val="24"/>
          <w:szCs w:val="24"/>
          <w:rtl/>
        </w:rPr>
        <w:t xml:space="preserve"> צפוי להוביל את חדירת </w:t>
      </w:r>
      <w:r w:rsidR="000B2388">
        <w:rPr>
          <w:rFonts w:ascii="Arial" w:hAnsi="Arial" w:cs="Arial"/>
          <w:sz w:val="24"/>
          <w:szCs w:val="24"/>
        </w:rPr>
        <w:t>Beta</w:t>
      </w:r>
      <w:r w:rsidR="000B2388">
        <w:rPr>
          <w:rFonts w:ascii="Arial" w:hAnsi="Arial" w:cs="Arial" w:hint="cs"/>
          <w:sz w:val="24"/>
          <w:szCs w:val="24"/>
          <w:rtl/>
        </w:rPr>
        <w:t xml:space="preserve"> בישראל, זאת לצד שאר דגמי 2018 שהושקו החודש</w:t>
      </w:r>
      <w:r w:rsidR="00487E4E">
        <w:rPr>
          <w:rFonts w:ascii="Arial" w:hAnsi="Arial" w:cs="Arial" w:hint="cs"/>
          <w:sz w:val="24"/>
          <w:szCs w:val="24"/>
          <w:rtl/>
        </w:rPr>
        <w:t>"</w:t>
      </w:r>
    </w:p>
    <w:p w:rsidR="00FB5E0D" w:rsidRDefault="00FB5E0D" w:rsidP="00AC5CDD">
      <w:pPr>
        <w:jc w:val="both"/>
        <w:rPr>
          <w:rFonts w:ascii="Arial" w:hAnsi="Arial" w:cs="Arial"/>
          <w:sz w:val="24"/>
          <w:szCs w:val="24"/>
          <w:rtl/>
        </w:rPr>
      </w:pPr>
    </w:p>
    <w:p w:rsidR="006D06BA" w:rsidRPr="00AC5CDD" w:rsidRDefault="006D06BA" w:rsidP="000B2388">
      <w:pPr>
        <w:rPr>
          <w:rFonts w:ascii="Arial" w:hAnsi="Arial" w:cs="Arial"/>
          <w:b/>
          <w:bCs/>
          <w:sz w:val="24"/>
          <w:szCs w:val="24"/>
          <w:rtl/>
        </w:rPr>
      </w:pPr>
    </w:p>
    <w:p w:rsidR="002156E8" w:rsidRPr="00AC5CDD" w:rsidRDefault="00AC5CDD" w:rsidP="00FB5E0D">
      <w:pPr>
        <w:rPr>
          <w:rFonts w:ascii="Arial" w:hAnsi="Arial" w:cs="Arial"/>
          <w:b/>
          <w:bCs/>
          <w:sz w:val="24"/>
          <w:szCs w:val="24"/>
          <w:rtl/>
        </w:rPr>
      </w:pPr>
      <w:r w:rsidRPr="00AC5CDD">
        <w:rPr>
          <w:rFonts w:ascii="Arial" w:hAnsi="Arial" w:cs="Arial"/>
          <w:b/>
          <w:bCs/>
          <w:sz w:val="24"/>
          <w:szCs w:val="24"/>
        </w:rPr>
        <w:t>Beta RR125</w:t>
      </w:r>
    </w:p>
    <w:p w:rsidR="00AC5CDD" w:rsidRDefault="00AC5CDD" w:rsidP="00FB5E0D">
      <w:pPr>
        <w:rPr>
          <w:rFonts w:ascii="Arial" w:hAnsi="Arial" w:cs="Arial"/>
          <w:sz w:val="24"/>
          <w:szCs w:val="24"/>
          <w:u w:val="single"/>
          <w:rtl/>
        </w:rPr>
      </w:pPr>
    </w:p>
    <w:p w:rsidR="00AC5CDD" w:rsidRPr="00AC5CDD" w:rsidRDefault="00AC5CDD" w:rsidP="00FB5E0D">
      <w:pPr>
        <w:rPr>
          <w:rFonts w:ascii="Arial" w:hAnsi="Arial" w:cs="Arial"/>
          <w:sz w:val="24"/>
          <w:szCs w:val="24"/>
          <w:rtl/>
        </w:rPr>
      </w:pPr>
      <w:r w:rsidRPr="00AC5CDD">
        <w:rPr>
          <w:rFonts w:ascii="Arial" w:hAnsi="Arial" w:cs="Arial" w:hint="cs"/>
          <w:sz w:val="24"/>
          <w:szCs w:val="24"/>
          <w:rtl/>
        </w:rPr>
        <w:t>מחיר: 39,985</w:t>
      </w:r>
      <w:r>
        <w:rPr>
          <w:rFonts w:ascii="Arial" w:hAnsi="Arial" w:cs="Arial" w:hint="cs"/>
          <w:sz w:val="24"/>
          <w:szCs w:val="24"/>
          <w:rtl/>
        </w:rPr>
        <w:t xml:space="preserve"> ₪ </w:t>
      </w:r>
    </w:p>
    <w:p w:rsidR="00AC5CDD" w:rsidRDefault="00AC5CDD" w:rsidP="00FB5E0D">
      <w:pPr>
        <w:rPr>
          <w:rFonts w:ascii="Arial" w:hAnsi="Arial" w:cs="Arial"/>
          <w:sz w:val="24"/>
          <w:szCs w:val="24"/>
          <w:rtl/>
        </w:rPr>
      </w:pPr>
      <w:r w:rsidRPr="00AC5CDD">
        <w:rPr>
          <w:rFonts w:ascii="Arial" w:hAnsi="Arial" w:cs="Arial" w:hint="cs"/>
          <w:sz w:val="24"/>
          <w:szCs w:val="24"/>
          <w:rtl/>
        </w:rPr>
        <w:t>מועד הגעה: דצמבר</w:t>
      </w:r>
    </w:p>
    <w:p w:rsidR="006D06BA" w:rsidRDefault="006D06BA" w:rsidP="00FB5E0D">
      <w:pPr>
        <w:rPr>
          <w:rFonts w:ascii="Arial" w:hAnsi="Arial" w:cs="Arial"/>
          <w:sz w:val="24"/>
          <w:szCs w:val="24"/>
          <w:rtl/>
        </w:rPr>
      </w:pPr>
    </w:p>
    <w:p w:rsidR="006D06BA" w:rsidRDefault="006D06BA" w:rsidP="006D06BA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*מפרט מלא ונתונים טכניים מלאים מצורפים בהודעה לעיתונות </w:t>
      </w:r>
    </w:p>
    <w:p w:rsidR="006D06BA" w:rsidRDefault="00221E7F" w:rsidP="00221E7F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וידאו דגמי 2018: </w:t>
      </w:r>
      <w:hyperlink r:id="rId9" w:history="1">
        <w:r w:rsidRPr="00A27D57">
          <w:rPr>
            <w:rStyle w:val="Hyperlink"/>
            <w:rFonts w:ascii="Arial" w:hAnsi="Arial" w:cs="Arial"/>
            <w:sz w:val="24"/>
            <w:szCs w:val="24"/>
          </w:rPr>
          <w:t>https://www.youtube.com/watch?v=W1lwGN4z2mw&amp;t=5s</w:t>
        </w:r>
      </w:hyperlink>
    </w:p>
    <w:p w:rsidR="00221E7F" w:rsidRPr="00AC5CDD" w:rsidRDefault="00221E7F" w:rsidP="00221E7F">
      <w:pPr>
        <w:rPr>
          <w:rFonts w:ascii="Arial" w:hAnsi="Arial" w:cs="Arial"/>
          <w:sz w:val="24"/>
          <w:szCs w:val="24"/>
          <w:rtl/>
        </w:rPr>
      </w:pPr>
      <w:bookmarkStart w:id="0" w:name="_GoBack"/>
      <w:bookmarkEnd w:id="0"/>
    </w:p>
    <w:sectPr w:rsidR="00221E7F" w:rsidRPr="00AC5CDD" w:rsidSect="00941BE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3C" w:rsidRDefault="006A253C" w:rsidP="002E6955">
      <w:r>
        <w:separator/>
      </w:r>
    </w:p>
  </w:endnote>
  <w:endnote w:type="continuationSeparator" w:id="0">
    <w:p w:rsidR="006A253C" w:rsidRDefault="006A253C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3C" w:rsidRDefault="006A253C" w:rsidP="002E6955">
      <w:r>
        <w:separator/>
      </w:r>
    </w:p>
  </w:footnote>
  <w:footnote w:type="continuationSeparator" w:id="0">
    <w:p w:rsidR="006A253C" w:rsidRDefault="006A253C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2B4B"/>
    <w:multiLevelType w:val="hybridMultilevel"/>
    <w:tmpl w:val="2CA6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6C94"/>
    <w:multiLevelType w:val="hybridMultilevel"/>
    <w:tmpl w:val="841801AE"/>
    <w:lvl w:ilvl="0" w:tplc="50A2A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9B4"/>
    <w:multiLevelType w:val="hybridMultilevel"/>
    <w:tmpl w:val="1CBA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9203C6"/>
    <w:multiLevelType w:val="hybridMultilevel"/>
    <w:tmpl w:val="1BF8641E"/>
    <w:lvl w:ilvl="0" w:tplc="50A2A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6AC0431"/>
    <w:multiLevelType w:val="hybridMultilevel"/>
    <w:tmpl w:val="FB58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16446"/>
    <w:multiLevelType w:val="hybridMultilevel"/>
    <w:tmpl w:val="80A0FA22"/>
    <w:lvl w:ilvl="0" w:tplc="8F5654B2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565E3C"/>
    <w:multiLevelType w:val="hybridMultilevel"/>
    <w:tmpl w:val="C9FC7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9"/>
    <w:rsid w:val="00036365"/>
    <w:rsid w:val="000365CC"/>
    <w:rsid w:val="0007638A"/>
    <w:rsid w:val="0007657C"/>
    <w:rsid w:val="00081A82"/>
    <w:rsid w:val="00085522"/>
    <w:rsid w:val="000B2388"/>
    <w:rsid w:val="000B4C30"/>
    <w:rsid w:val="000E435D"/>
    <w:rsid w:val="000F1BB4"/>
    <w:rsid w:val="0010569D"/>
    <w:rsid w:val="0011143E"/>
    <w:rsid w:val="00114B85"/>
    <w:rsid w:val="001648CE"/>
    <w:rsid w:val="00173400"/>
    <w:rsid w:val="00181365"/>
    <w:rsid w:val="001B18BF"/>
    <w:rsid w:val="001B2D46"/>
    <w:rsid w:val="001C69D2"/>
    <w:rsid w:val="001D3017"/>
    <w:rsid w:val="002156E8"/>
    <w:rsid w:val="00221E7F"/>
    <w:rsid w:val="002242C0"/>
    <w:rsid w:val="00230EE9"/>
    <w:rsid w:val="00235A6C"/>
    <w:rsid w:val="002363ED"/>
    <w:rsid w:val="002502E6"/>
    <w:rsid w:val="00253B27"/>
    <w:rsid w:val="00264865"/>
    <w:rsid w:val="00274116"/>
    <w:rsid w:val="00276AF5"/>
    <w:rsid w:val="002824BA"/>
    <w:rsid w:val="00282D9F"/>
    <w:rsid w:val="00284823"/>
    <w:rsid w:val="00293093"/>
    <w:rsid w:val="002A53DF"/>
    <w:rsid w:val="002A6E55"/>
    <w:rsid w:val="002C2DCB"/>
    <w:rsid w:val="002C4EC9"/>
    <w:rsid w:val="002D1BA7"/>
    <w:rsid w:val="002E5E08"/>
    <w:rsid w:val="002E6955"/>
    <w:rsid w:val="00311E13"/>
    <w:rsid w:val="00330E10"/>
    <w:rsid w:val="003358D9"/>
    <w:rsid w:val="00341BC0"/>
    <w:rsid w:val="00372289"/>
    <w:rsid w:val="003740F9"/>
    <w:rsid w:val="003906EF"/>
    <w:rsid w:val="003B6406"/>
    <w:rsid w:val="003B79AA"/>
    <w:rsid w:val="003C340E"/>
    <w:rsid w:val="004504F0"/>
    <w:rsid w:val="00452D62"/>
    <w:rsid w:val="00453C90"/>
    <w:rsid w:val="004656A1"/>
    <w:rsid w:val="004662F3"/>
    <w:rsid w:val="00467F47"/>
    <w:rsid w:val="00472980"/>
    <w:rsid w:val="00481B3F"/>
    <w:rsid w:val="00487E4E"/>
    <w:rsid w:val="004908EB"/>
    <w:rsid w:val="00492C52"/>
    <w:rsid w:val="00497B4A"/>
    <w:rsid w:val="004A19DA"/>
    <w:rsid w:val="004B6090"/>
    <w:rsid w:val="004C7319"/>
    <w:rsid w:val="004D02D4"/>
    <w:rsid w:val="00506AAC"/>
    <w:rsid w:val="005109AD"/>
    <w:rsid w:val="005139CD"/>
    <w:rsid w:val="0051651A"/>
    <w:rsid w:val="005359A3"/>
    <w:rsid w:val="00536DF0"/>
    <w:rsid w:val="00557AD6"/>
    <w:rsid w:val="00592ADF"/>
    <w:rsid w:val="005A0994"/>
    <w:rsid w:val="005A33B8"/>
    <w:rsid w:val="005A373E"/>
    <w:rsid w:val="005C02FC"/>
    <w:rsid w:val="005D0883"/>
    <w:rsid w:val="005D6636"/>
    <w:rsid w:val="00600EA2"/>
    <w:rsid w:val="0062419A"/>
    <w:rsid w:val="00652BA7"/>
    <w:rsid w:val="00652D94"/>
    <w:rsid w:val="006566B7"/>
    <w:rsid w:val="00657476"/>
    <w:rsid w:val="00666C55"/>
    <w:rsid w:val="00672C91"/>
    <w:rsid w:val="006A1CB8"/>
    <w:rsid w:val="006A253C"/>
    <w:rsid w:val="006A5E69"/>
    <w:rsid w:val="006B5461"/>
    <w:rsid w:val="006C4308"/>
    <w:rsid w:val="006D06BA"/>
    <w:rsid w:val="006E2804"/>
    <w:rsid w:val="006F0CDC"/>
    <w:rsid w:val="00733995"/>
    <w:rsid w:val="00742DA3"/>
    <w:rsid w:val="007474B1"/>
    <w:rsid w:val="00760DAB"/>
    <w:rsid w:val="00763CFA"/>
    <w:rsid w:val="00765E85"/>
    <w:rsid w:val="00770AF8"/>
    <w:rsid w:val="00792CF1"/>
    <w:rsid w:val="007A1B4B"/>
    <w:rsid w:val="007A4455"/>
    <w:rsid w:val="007A7D42"/>
    <w:rsid w:val="007C4429"/>
    <w:rsid w:val="007E1D27"/>
    <w:rsid w:val="008072BF"/>
    <w:rsid w:val="0081783C"/>
    <w:rsid w:val="008317E3"/>
    <w:rsid w:val="00837E67"/>
    <w:rsid w:val="0089752E"/>
    <w:rsid w:val="008A1C90"/>
    <w:rsid w:val="008C3243"/>
    <w:rsid w:val="008D4162"/>
    <w:rsid w:val="008E243F"/>
    <w:rsid w:val="008F5B45"/>
    <w:rsid w:val="009057B0"/>
    <w:rsid w:val="009319D5"/>
    <w:rsid w:val="00941BED"/>
    <w:rsid w:val="00950A7B"/>
    <w:rsid w:val="00951555"/>
    <w:rsid w:val="00956F76"/>
    <w:rsid w:val="009573B7"/>
    <w:rsid w:val="00960F10"/>
    <w:rsid w:val="009707F5"/>
    <w:rsid w:val="00987512"/>
    <w:rsid w:val="009A1B09"/>
    <w:rsid w:val="009B0381"/>
    <w:rsid w:val="009E114F"/>
    <w:rsid w:val="009E7069"/>
    <w:rsid w:val="00A21F88"/>
    <w:rsid w:val="00A667C9"/>
    <w:rsid w:val="00A91515"/>
    <w:rsid w:val="00A96F0A"/>
    <w:rsid w:val="00AA25B0"/>
    <w:rsid w:val="00AA77C3"/>
    <w:rsid w:val="00AB56FA"/>
    <w:rsid w:val="00AC5CDD"/>
    <w:rsid w:val="00AD7595"/>
    <w:rsid w:val="00AE23A7"/>
    <w:rsid w:val="00AF03F0"/>
    <w:rsid w:val="00B016C1"/>
    <w:rsid w:val="00B1307C"/>
    <w:rsid w:val="00B13AF1"/>
    <w:rsid w:val="00B22445"/>
    <w:rsid w:val="00B25C01"/>
    <w:rsid w:val="00B372DF"/>
    <w:rsid w:val="00B45903"/>
    <w:rsid w:val="00B4599E"/>
    <w:rsid w:val="00B72D4F"/>
    <w:rsid w:val="00B85427"/>
    <w:rsid w:val="00BB50BC"/>
    <w:rsid w:val="00BB703D"/>
    <w:rsid w:val="00BC07C2"/>
    <w:rsid w:val="00BE1EF8"/>
    <w:rsid w:val="00BE3144"/>
    <w:rsid w:val="00BF4E89"/>
    <w:rsid w:val="00C07B95"/>
    <w:rsid w:val="00C14F9B"/>
    <w:rsid w:val="00C22C0C"/>
    <w:rsid w:val="00C27D1B"/>
    <w:rsid w:val="00C31B8B"/>
    <w:rsid w:val="00C377D2"/>
    <w:rsid w:val="00C40A50"/>
    <w:rsid w:val="00C53006"/>
    <w:rsid w:val="00C537E7"/>
    <w:rsid w:val="00C9350E"/>
    <w:rsid w:val="00C948A1"/>
    <w:rsid w:val="00CB3217"/>
    <w:rsid w:val="00CC3D3D"/>
    <w:rsid w:val="00CF30F4"/>
    <w:rsid w:val="00D20648"/>
    <w:rsid w:val="00D31A5A"/>
    <w:rsid w:val="00D924D4"/>
    <w:rsid w:val="00DB082B"/>
    <w:rsid w:val="00DC3E99"/>
    <w:rsid w:val="00DE1B75"/>
    <w:rsid w:val="00DF6DCD"/>
    <w:rsid w:val="00E04FD4"/>
    <w:rsid w:val="00E14672"/>
    <w:rsid w:val="00E15FA4"/>
    <w:rsid w:val="00E201B1"/>
    <w:rsid w:val="00E23FEB"/>
    <w:rsid w:val="00E644BA"/>
    <w:rsid w:val="00E80C5C"/>
    <w:rsid w:val="00E84788"/>
    <w:rsid w:val="00E93F0E"/>
    <w:rsid w:val="00EA5527"/>
    <w:rsid w:val="00EB4514"/>
    <w:rsid w:val="00EB6E65"/>
    <w:rsid w:val="00F27B87"/>
    <w:rsid w:val="00F30A62"/>
    <w:rsid w:val="00F35EBB"/>
    <w:rsid w:val="00F52C2C"/>
    <w:rsid w:val="00F6436C"/>
    <w:rsid w:val="00F71FEE"/>
    <w:rsid w:val="00F816E4"/>
    <w:rsid w:val="00F8279C"/>
    <w:rsid w:val="00F832DF"/>
    <w:rsid w:val="00F963E6"/>
    <w:rsid w:val="00FA15DB"/>
    <w:rsid w:val="00FB5E0D"/>
    <w:rsid w:val="00FD3956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7F549-854A-4AB9-8C45-DC2A3E62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9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5E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55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2A6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1lwGN4z2mw&amp;t=5s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61B1-0EE4-4C6C-BCD0-3D8C243D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236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Jacob Sudai</cp:lastModifiedBy>
  <cp:revision>10</cp:revision>
  <cp:lastPrinted>2017-10-23T15:35:00Z</cp:lastPrinted>
  <dcterms:created xsi:type="dcterms:W3CDTF">2017-10-22T14:33:00Z</dcterms:created>
  <dcterms:modified xsi:type="dcterms:W3CDTF">2017-10-24T12:44:00Z</dcterms:modified>
</cp:coreProperties>
</file>