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44" w:rsidRPr="00297605" w:rsidRDefault="00C537E7" w:rsidP="00BE3144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97605">
        <w:rPr>
          <w:rFonts w:asciiTheme="minorBidi" w:hAnsiTheme="minorBidi" w:cstheme="minorBidi"/>
          <w:noProof/>
          <w:sz w:val="40"/>
          <w:szCs w:val="40"/>
        </w:rPr>
        <w:drawing>
          <wp:inline distT="0" distB="0" distL="0" distR="0" wp14:anchorId="61241EED" wp14:editId="41C34510">
            <wp:extent cx="2495550" cy="99388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4" w:rsidRPr="00297605" w:rsidRDefault="00BE3144" w:rsidP="00BE3144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2541D" w:rsidRPr="00297605" w:rsidRDefault="0042541D" w:rsidP="00BE3144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92B75" w:rsidRDefault="00AC6E8B" w:rsidP="004B70D6">
      <w:pPr>
        <w:jc w:val="center"/>
        <w:rPr>
          <w:rFonts w:asciiTheme="minorBidi" w:hAnsiTheme="minorBidi" w:cstheme="minorBidi" w:hint="cs"/>
          <w:b/>
          <w:bCs/>
          <w:sz w:val="40"/>
          <w:szCs w:val="40"/>
          <w:rtl/>
        </w:rPr>
      </w:pPr>
      <w:r>
        <w:rPr>
          <w:rFonts w:asciiTheme="minorBidi" w:hAnsiTheme="minorBidi" w:cstheme="minorBidi" w:hint="cs"/>
          <w:b/>
          <w:bCs/>
          <w:sz w:val="40"/>
          <w:szCs w:val="40"/>
          <w:rtl/>
        </w:rPr>
        <w:t>מטרו משיקה:</w:t>
      </w:r>
    </w:p>
    <w:p w:rsidR="00AC6E8B" w:rsidRPr="00AC6E8B" w:rsidRDefault="00AC6E8B" w:rsidP="004B70D6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AC6E8B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אירוע פתיחת סניף השרון החדש בחדרה</w:t>
      </w:r>
    </w:p>
    <w:p w:rsidR="004B70D6" w:rsidRPr="00297605" w:rsidRDefault="004B70D6" w:rsidP="004B70D6">
      <w:pPr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4B70D6" w:rsidRPr="00297605" w:rsidRDefault="004B70D6" w:rsidP="004B70D6">
      <w:pPr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C6E8B" w:rsidRPr="00AC6E8B" w:rsidRDefault="004B70D6" w:rsidP="00AC6E8B">
      <w:pPr>
        <w:jc w:val="both"/>
        <w:rPr>
          <w:rFonts w:asciiTheme="minorBidi" w:hAnsiTheme="minorBidi" w:cstheme="minorBidi" w:hint="cs"/>
          <w:sz w:val="24"/>
          <w:szCs w:val="24"/>
          <w:rtl/>
        </w:rPr>
      </w:pPr>
      <w:r w:rsidRPr="00AC6E8B">
        <w:rPr>
          <w:rFonts w:asciiTheme="minorBidi" w:hAnsiTheme="minorBidi" w:cstheme="minorBidi"/>
          <w:sz w:val="24"/>
          <w:szCs w:val="24"/>
          <w:rtl/>
        </w:rPr>
        <w:t xml:space="preserve">מטרו מוטור מזמינה את </w:t>
      </w:r>
      <w:r w:rsidR="00AC6E8B" w:rsidRPr="00AC6E8B">
        <w:rPr>
          <w:rFonts w:asciiTheme="minorBidi" w:hAnsiTheme="minorBidi" w:cstheme="minorBidi" w:hint="cs"/>
          <w:sz w:val="24"/>
          <w:szCs w:val="24"/>
          <w:rtl/>
        </w:rPr>
        <w:t xml:space="preserve">קהל </w:t>
      </w:r>
      <w:r w:rsidRPr="00AC6E8B">
        <w:rPr>
          <w:rFonts w:asciiTheme="minorBidi" w:hAnsiTheme="minorBidi" w:cstheme="minorBidi"/>
          <w:sz w:val="24"/>
          <w:szCs w:val="24"/>
          <w:rtl/>
        </w:rPr>
        <w:t>לקוחותיה לאירוע השקת סניף מטרו השרון החדש בחדרה</w:t>
      </w:r>
      <w:r w:rsidR="00AC6E8B" w:rsidRPr="00AC6E8B"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  <w:r w:rsidR="00AC6E8B">
        <w:rPr>
          <w:rFonts w:asciiTheme="minorBidi" w:hAnsiTheme="minorBidi" w:cstheme="minorBidi" w:hint="cs"/>
          <w:sz w:val="24"/>
          <w:szCs w:val="24"/>
          <w:rtl/>
        </w:rPr>
        <w:t xml:space="preserve">אירוע </w:t>
      </w:r>
      <w:r w:rsidR="00AC6E8B" w:rsidRPr="00AC6E8B">
        <w:rPr>
          <w:rFonts w:asciiTheme="minorBidi" w:hAnsiTheme="minorBidi" w:cstheme="minorBidi" w:hint="cs"/>
          <w:sz w:val="24"/>
          <w:szCs w:val="24"/>
          <w:rtl/>
        </w:rPr>
        <w:t xml:space="preserve">ההשקה יתקיים ב- 20.10.2017 החל מהשעה 09:00 בבוקר ברחוב האומן 1 בעיר.  </w:t>
      </w:r>
    </w:p>
    <w:p w:rsidR="00AC6E8B" w:rsidRPr="00AC6E8B" w:rsidRDefault="00AC6E8B" w:rsidP="00E77035">
      <w:pPr>
        <w:jc w:val="both"/>
        <w:rPr>
          <w:rFonts w:asciiTheme="minorBidi" w:hAnsiTheme="minorBidi" w:cstheme="minorBidi" w:hint="cs"/>
          <w:sz w:val="24"/>
          <w:szCs w:val="24"/>
          <w:rtl/>
        </w:rPr>
      </w:pPr>
    </w:p>
    <w:p w:rsidR="004B70D6" w:rsidRPr="00AC6E8B" w:rsidRDefault="00AC6E8B" w:rsidP="00AC6E8B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AC6E8B">
        <w:rPr>
          <w:rFonts w:asciiTheme="minorBidi" w:hAnsiTheme="minorBidi" w:cstheme="minorBidi" w:hint="cs"/>
          <w:sz w:val="24"/>
          <w:szCs w:val="24"/>
          <w:rtl/>
        </w:rPr>
        <w:t xml:space="preserve">באירוע ההשקה </w:t>
      </w:r>
      <w:r w:rsidR="004B70D6" w:rsidRPr="00AC6E8B">
        <w:rPr>
          <w:rFonts w:asciiTheme="minorBidi" w:hAnsiTheme="minorBidi" w:cstheme="minorBidi"/>
          <w:sz w:val="24"/>
          <w:szCs w:val="24"/>
          <w:rtl/>
        </w:rPr>
        <w:t xml:space="preserve">הפנינג </w:t>
      </w:r>
      <w:r w:rsidR="00685350" w:rsidRPr="00AC6E8B">
        <w:rPr>
          <w:rFonts w:asciiTheme="minorBidi" w:hAnsiTheme="minorBidi" w:cstheme="minorBidi"/>
          <w:sz w:val="24"/>
          <w:szCs w:val="24"/>
          <w:rtl/>
        </w:rPr>
        <w:t xml:space="preserve">של </w:t>
      </w:r>
      <w:r w:rsidR="004B70D6" w:rsidRPr="00AC6E8B">
        <w:rPr>
          <w:rFonts w:asciiTheme="minorBidi" w:hAnsiTheme="minorBidi" w:cstheme="minorBidi"/>
          <w:sz w:val="24"/>
          <w:szCs w:val="24"/>
          <w:rtl/>
        </w:rPr>
        <w:t xml:space="preserve">הנחות ומבצעים של עד 30% הנחה בחנות האביזרים, </w:t>
      </w:r>
      <w:r w:rsidR="00685350" w:rsidRPr="00AC6E8B">
        <w:rPr>
          <w:rFonts w:asciiTheme="minorBidi" w:hAnsiTheme="minorBidi" w:cstheme="minorBidi"/>
          <w:sz w:val="24"/>
          <w:szCs w:val="24"/>
          <w:rtl/>
        </w:rPr>
        <w:t>נסיעות מבחן</w:t>
      </w:r>
      <w:r w:rsidRPr="00AC6E8B">
        <w:rPr>
          <w:rFonts w:asciiTheme="minorBidi" w:hAnsiTheme="minorBidi" w:cstheme="minorBidi" w:hint="cs"/>
          <w:sz w:val="24"/>
          <w:szCs w:val="24"/>
          <w:rtl/>
        </w:rPr>
        <w:t xml:space="preserve"> על מגוון דגמים מובילים</w:t>
      </w:r>
      <w:r w:rsidR="00685350" w:rsidRPr="00AC6E8B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4B70D6" w:rsidRPr="00AC6E8B">
        <w:rPr>
          <w:rFonts w:asciiTheme="minorBidi" w:hAnsiTheme="minorBidi" w:cstheme="minorBidi"/>
          <w:sz w:val="24"/>
          <w:szCs w:val="24"/>
          <w:rtl/>
        </w:rPr>
        <w:t xml:space="preserve">והשקת המהדורה המוגבלת של קסדת </w:t>
      </w:r>
      <w:r w:rsidR="004B70D6" w:rsidRPr="00AC6E8B">
        <w:rPr>
          <w:rFonts w:asciiTheme="minorBidi" w:hAnsiTheme="minorBidi" w:cstheme="minorBidi"/>
          <w:sz w:val="24"/>
          <w:szCs w:val="24"/>
        </w:rPr>
        <w:t>White Shark</w:t>
      </w:r>
      <w:r w:rsidR="004B70D6" w:rsidRPr="00AC6E8B">
        <w:rPr>
          <w:rFonts w:asciiTheme="minorBidi" w:hAnsiTheme="minorBidi" w:cstheme="minorBidi"/>
          <w:sz w:val="24"/>
          <w:szCs w:val="24"/>
          <w:rtl/>
        </w:rPr>
        <w:t xml:space="preserve"> של </w:t>
      </w:r>
      <w:proofErr w:type="spellStart"/>
      <w:r w:rsidR="004B70D6" w:rsidRPr="00AC6E8B">
        <w:rPr>
          <w:rFonts w:asciiTheme="minorBidi" w:hAnsiTheme="minorBidi" w:cstheme="minorBidi"/>
          <w:sz w:val="24"/>
          <w:szCs w:val="24"/>
          <w:rtl/>
        </w:rPr>
        <w:t>חורחה</w:t>
      </w:r>
      <w:proofErr w:type="spellEnd"/>
      <w:r w:rsidR="004B70D6" w:rsidRPr="00AC6E8B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="004B70D6" w:rsidRPr="00AC6E8B">
        <w:rPr>
          <w:rFonts w:asciiTheme="minorBidi" w:hAnsiTheme="minorBidi" w:cstheme="minorBidi"/>
          <w:sz w:val="24"/>
          <w:szCs w:val="24"/>
          <w:rtl/>
        </w:rPr>
        <w:t>לורנזו</w:t>
      </w:r>
      <w:proofErr w:type="spellEnd"/>
      <w:r w:rsidR="004B70D6" w:rsidRPr="00AC6E8B">
        <w:rPr>
          <w:rFonts w:asciiTheme="minorBidi" w:hAnsiTheme="minorBidi" w:cstheme="minorBidi"/>
          <w:sz w:val="24"/>
          <w:szCs w:val="24"/>
          <w:rtl/>
        </w:rPr>
        <w:t>, שיוצרה ב-</w:t>
      </w:r>
      <w:r w:rsidR="00254DF2" w:rsidRPr="00AC6E8B">
        <w:rPr>
          <w:rFonts w:asciiTheme="minorBidi" w:hAnsiTheme="minorBidi" w:cstheme="minorBidi"/>
          <w:sz w:val="24"/>
          <w:szCs w:val="24"/>
          <w:rtl/>
        </w:rPr>
        <w:t>1,500</w:t>
      </w:r>
      <w:r w:rsidR="004B70D6" w:rsidRPr="00AC6E8B">
        <w:rPr>
          <w:rFonts w:asciiTheme="minorBidi" w:hAnsiTheme="minorBidi" w:cstheme="minorBidi"/>
          <w:sz w:val="24"/>
          <w:szCs w:val="24"/>
          <w:rtl/>
        </w:rPr>
        <w:t xml:space="preserve"> יחידות בלבד בעולם</w:t>
      </w:r>
      <w:r w:rsidRPr="00AC6E8B">
        <w:rPr>
          <w:rFonts w:asciiTheme="minorBidi" w:hAnsiTheme="minorBidi" w:cstheme="minorBidi" w:hint="cs"/>
          <w:sz w:val="24"/>
          <w:szCs w:val="24"/>
          <w:rtl/>
        </w:rPr>
        <w:t>!</w:t>
      </w:r>
      <w:r w:rsidR="004B70D6" w:rsidRPr="00AC6E8B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4B70D6" w:rsidRPr="00AC6E8B" w:rsidRDefault="004B70D6" w:rsidP="00E77035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254DF2" w:rsidRPr="00AC6E8B" w:rsidRDefault="004B70D6" w:rsidP="00AC6E8B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AC6E8B">
        <w:rPr>
          <w:rFonts w:asciiTheme="minorBidi" w:hAnsiTheme="minorBidi" w:cstheme="minorBidi"/>
          <w:sz w:val="24"/>
          <w:szCs w:val="24"/>
          <w:rtl/>
        </w:rPr>
        <w:t>קסדת ה</w:t>
      </w:r>
      <w:r w:rsidR="00254DF2" w:rsidRPr="00AC6E8B">
        <w:rPr>
          <w:rFonts w:asciiTheme="minorBidi" w:hAnsiTheme="minorBidi" w:cstheme="minorBidi"/>
          <w:sz w:val="24"/>
          <w:szCs w:val="24"/>
          <w:rtl/>
        </w:rPr>
        <w:t>-</w:t>
      </w:r>
      <w:r w:rsidR="00254DF2" w:rsidRPr="00AC6E8B">
        <w:rPr>
          <w:rFonts w:asciiTheme="minorBidi" w:hAnsiTheme="minorBidi" w:cstheme="minorBidi"/>
          <w:sz w:val="24"/>
          <w:szCs w:val="24"/>
        </w:rPr>
        <w:t xml:space="preserve">White </w:t>
      </w:r>
      <w:r w:rsidRPr="00AC6E8B">
        <w:rPr>
          <w:rFonts w:asciiTheme="minorBidi" w:hAnsiTheme="minorBidi" w:cstheme="minorBidi"/>
          <w:sz w:val="24"/>
          <w:szCs w:val="24"/>
        </w:rPr>
        <w:t>Shark Race R Pro</w:t>
      </w:r>
      <w:r w:rsidRPr="00AC6E8B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631B7D" w:rsidRPr="00AC6E8B">
        <w:rPr>
          <w:rFonts w:asciiTheme="minorBidi" w:hAnsiTheme="minorBidi" w:cstheme="minorBidi"/>
          <w:sz w:val="24"/>
          <w:szCs w:val="24"/>
          <w:rtl/>
        </w:rPr>
        <w:t xml:space="preserve">מסדרת </w:t>
      </w:r>
      <w:r w:rsidR="00254DF2" w:rsidRPr="00AC6E8B">
        <w:rPr>
          <w:rFonts w:asciiTheme="minorBidi" w:hAnsiTheme="minorBidi" w:cstheme="minorBidi"/>
          <w:sz w:val="24"/>
          <w:szCs w:val="24"/>
          <w:rtl/>
        </w:rPr>
        <w:t>הדגל של</w:t>
      </w:r>
      <w:r w:rsidR="00631B7D" w:rsidRPr="00AC6E8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254DF2" w:rsidRPr="00AC6E8B">
        <w:rPr>
          <w:rFonts w:asciiTheme="minorBidi" w:hAnsiTheme="minorBidi" w:cstheme="minorBidi"/>
          <w:sz w:val="24"/>
          <w:szCs w:val="24"/>
        </w:rPr>
        <w:t>Shark</w:t>
      </w:r>
      <w:r w:rsidR="00631B7D" w:rsidRPr="00AC6E8B">
        <w:rPr>
          <w:rFonts w:asciiTheme="minorBidi" w:hAnsiTheme="minorBidi" w:cstheme="minorBidi"/>
          <w:sz w:val="24"/>
          <w:szCs w:val="24"/>
          <w:rtl/>
        </w:rPr>
        <w:t>,</w:t>
      </w:r>
      <w:r w:rsidR="00AC6E8B" w:rsidRPr="00AC6E8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631B7D" w:rsidRPr="00AC6E8B">
        <w:rPr>
          <w:rFonts w:asciiTheme="minorBidi" w:hAnsiTheme="minorBidi" w:cstheme="minorBidi"/>
          <w:sz w:val="24"/>
          <w:szCs w:val="24"/>
          <w:rtl/>
        </w:rPr>
        <w:t xml:space="preserve">זכתה </w:t>
      </w:r>
      <w:r w:rsidR="00254DF2" w:rsidRPr="00AC6E8B">
        <w:rPr>
          <w:rFonts w:asciiTheme="minorBidi" w:hAnsiTheme="minorBidi" w:cstheme="minorBidi"/>
          <w:sz w:val="24"/>
          <w:szCs w:val="24"/>
          <w:rtl/>
        </w:rPr>
        <w:t xml:space="preserve">כבר ב-200 </w:t>
      </w:r>
      <w:proofErr w:type="spellStart"/>
      <w:r w:rsidR="00254DF2" w:rsidRPr="00AC6E8B">
        <w:rPr>
          <w:rFonts w:asciiTheme="minorBidi" w:hAnsiTheme="minorBidi" w:cstheme="minorBidi"/>
          <w:sz w:val="24"/>
          <w:szCs w:val="24"/>
          <w:rtl/>
        </w:rPr>
        <w:t>פודיומים</w:t>
      </w:r>
      <w:proofErr w:type="spellEnd"/>
      <w:r w:rsidR="00254DF2" w:rsidRPr="00AC6E8B">
        <w:rPr>
          <w:rFonts w:asciiTheme="minorBidi" w:hAnsiTheme="minorBidi" w:cstheme="minorBidi"/>
          <w:sz w:val="24"/>
          <w:szCs w:val="24"/>
          <w:rtl/>
        </w:rPr>
        <w:t xml:space="preserve"> במרוצים השונים מאז 2011. ה-</w:t>
      </w:r>
      <w:r w:rsidR="00254DF2" w:rsidRPr="00AC6E8B">
        <w:rPr>
          <w:rFonts w:asciiTheme="minorBidi" w:hAnsiTheme="minorBidi" w:cstheme="minorBidi"/>
          <w:sz w:val="24"/>
          <w:szCs w:val="24"/>
        </w:rPr>
        <w:t>White shark</w:t>
      </w:r>
      <w:r w:rsidR="00254DF2" w:rsidRPr="00AC6E8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631B7D" w:rsidRPr="00AC6E8B">
        <w:rPr>
          <w:rFonts w:asciiTheme="minorBidi" w:hAnsiTheme="minorBidi" w:cstheme="minorBidi"/>
          <w:sz w:val="24"/>
          <w:szCs w:val="24"/>
          <w:rtl/>
        </w:rPr>
        <w:t xml:space="preserve">מגיעה במארז </w:t>
      </w:r>
      <w:r w:rsidR="00631B7D" w:rsidRPr="00AC6E8B">
        <w:rPr>
          <w:rFonts w:asciiTheme="minorBidi" w:hAnsiTheme="minorBidi" w:cstheme="minorBidi"/>
          <w:sz w:val="24"/>
          <w:szCs w:val="24"/>
        </w:rPr>
        <w:t xml:space="preserve"> Shark attack</w:t>
      </w:r>
      <w:bookmarkStart w:id="0" w:name="_GoBack"/>
      <w:bookmarkEnd w:id="0"/>
      <w:r w:rsidR="00631B7D" w:rsidRPr="00AC6E8B">
        <w:rPr>
          <w:rFonts w:asciiTheme="minorBidi" w:hAnsiTheme="minorBidi" w:cstheme="minorBidi"/>
          <w:sz w:val="24"/>
          <w:szCs w:val="24"/>
          <w:rtl/>
        </w:rPr>
        <w:t>מיוחד הכולל כיסוי מיוחד לקסדה, משקפי שמש תואמים, וכמובן מגיעה עם משקף כהה.</w:t>
      </w:r>
    </w:p>
    <w:p w:rsidR="00631B7D" w:rsidRPr="00AC6E8B" w:rsidRDefault="00631B7D" w:rsidP="00AC6E8B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AC6E8B">
        <w:rPr>
          <w:rFonts w:asciiTheme="minorBidi" w:hAnsiTheme="minorBidi" w:cstheme="minorBidi"/>
          <w:sz w:val="24"/>
          <w:szCs w:val="24"/>
          <w:rtl/>
        </w:rPr>
        <w:t>מחיר</w:t>
      </w:r>
      <w:r w:rsidR="00AC6E8B" w:rsidRPr="00AC6E8B">
        <w:rPr>
          <w:rFonts w:asciiTheme="minorBidi" w:hAnsiTheme="minorBidi" w:cstheme="minorBidi" w:hint="cs"/>
          <w:sz w:val="24"/>
          <w:szCs w:val="24"/>
          <w:rtl/>
        </w:rPr>
        <w:t xml:space="preserve">ה של קסדת </w:t>
      </w:r>
      <w:r w:rsidRPr="00AC6E8B">
        <w:rPr>
          <w:rFonts w:asciiTheme="minorBidi" w:hAnsiTheme="minorBidi" w:cstheme="minorBidi"/>
          <w:sz w:val="24"/>
          <w:szCs w:val="24"/>
          <w:rtl/>
        </w:rPr>
        <w:t xml:space="preserve"> ה-</w:t>
      </w:r>
      <w:r w:rsidRPr="00AC6E8B">
        <w:rPr>
          <w:rFonts w:asciiTheme="minorBidi" w:hAnsiTheme="minorBidi" w:cstheme="minorBidi"/>
          <w:sz w:val="24"/>
          <w:szCs w:val="24"/>
        </w:rPr>
        <w:t>White Shark</w:t>
      </w:r>
      <w:r w:rsidRPr="00AC6E8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AC6E8B" w:rsidRPr="00AC6E8B">
        <w:rPr>
          <w:rFonts w:asciiTheme="minorBidi" w:hAnsiTheme="minorBidi" w:cstheme="minorBidi" w:hint="cs"/>
          <w:sz w:val="24"/>
          <w:szCs w:val="24"/>
          <w:rtl/>
        </w:rPr>
        <w:t>:</w:t>
      </w:r>
      <w:r w:rsidRPr="00AC6E8B">
        <w:rPr>
          <w:rFonts w:asciiTheme="minorBidi" w:hAnsiTheme="minorBidi" w:cstheme="minorBidi"/>
          <w:sz w:val="24"/>
          <w:szCs w:val="24"/>
          <w:rtl/>
        </w:rPr>
        <w:t xml:space="preserve"> 4,300 ₪.</w:t>
      </w:r>
    </w:p>
    <w:p w:rsidR="004B70D6" w:rsidRPr="00AC6E8B" w:rsidRDefault="004B70D6" w:rsidP="00E77035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AC6E8B" w:rsidRDefault="004B70D6" w:rsidP="00AC6E8B">
      <w:pPr>
        <w:jc w:val="both"/>
        <w:rPr>
          <w:rFonts w:asciiTheme="minorBidi" w:hAnsiTheme="minorBidi" w:cstheme="minorBidi" w:hint="cs"/>
          <w:sz w:val="24"/>
          <w:szCs w:val="24"/>
          <w:rtl/>
        </w:rPr>
      </w:pPr>
      <w:r w:rsidRPr="00AC6E8B">
        <w:rPr>
          <w:rFonts w:asciiTheme="minorBidi" w:hAnsiTheme="minorBidi" w:cstheme="minorBidi"/>
          <w:sz w:val="24"/>
          <w:szCs w:val="24"/>
          <w:rtl/>
        </w:rPr>
        <w:t xml:space="preserve">סניף מטרו שרון החדש, עוצב בהתאם לשפה החזותית המוכרת של סניפי מטרו. הסניף משתרע על פני שתי קומות בשטח של 450 מ"ר </w:t>
      </w:r>
      <w:r w:rsidR="00AC6E8B" w:rsidRPr="00AC6E8B">
        <w:rPr>
          <w:rFonts w:asciiTheme="minorBidi" w:hAnsiTheme="minorBidi" w:cstheme="minorBidi" w:hint="cs"/>
          <w:sz w:val="24"/>
          <w:szCs w:val="24"/>
          <w:rtl/>
        </w:rPr>
        <w:t>וכולל</w:t>
      </w:r>
      <w:r w:rsidRPr="00AC6E8B">
        <w:rPr>
          <w:rFonts w:asciiTheme="minorBidi" w:hAnsiTheme="minorBidi" w:cstheme="minorBidi"/>
          <w:sz w:val="24"/>
          <w:szCs w:val="24"/>
          <w:rtl/>
        </w:rPr>
        <w:t xml:space="preserve"> אולם תצוגה רחב ומפואר, מרכז שירות וטיפול חדיש לכלים דו-גלגליים וארבעה גלגלים (רכבי שטח פנאי ועבודה, טרקטורונים, כלים תפעוליים וכו'), חנות אביזרים גדולה ומחלקת טרייד אין. </w:t>
      </w:r>
    </w:p>
    <w:p w:rsidR="004B70D6" w:rsidRPr="00AC6E8B" w:rsidRDefault="004B70D6" w:rsidP="00AC6E8B">
      <w:pPr>
        <w:jc w:val="both"/>
        <w:rPr>
          <w:rFonts w:asciiTheme="minorBidi" w:hAnsiTheme="minorBidi" w:cstheme="minorBidi" w:hint="cs"/>
          <w:sz w:val="24"/>
          <w:szCs w:val="24"/>
          <w:rtl/>
        </w:rPr>
      </w:pPr>
      <w:r w:rsidRPr="00AC6E8B">
        <w:rPr>
          <w:rFonts w:asciiTheme="minorBidi" w:hAnsiTheme="minorBidi" w:cstheme="minorBidi"/>
          <w:sz w:val="24"/>
          <w:szCs w:val="24"/>
          <w:rtl/>
        </w:rPr>
        <w:t xml:space="preserve">הסניף החדש ממוקם ברחוב האומן 1 בחדרה, </w:t>
      </w:r>
      <w:r w:rsidR="00AC6E8B" w:rsidRPr="00AC6E8B">
        <w:rPr>
          <w:rFonts w:asciiTheme="minorBidi" w:hAnsiTheme="minorBidi" w:cstheme="minorBidi" w:hint="cs"/>
          <w:sz w:val="24"/>
          <w:szCs w:val="24"/>
          <w:rtl/>
        </w:rPr>
        <w:t>והוא מחליף</w:t>
      </w:r>
      <w:r w:rsidRPr="00AC6E8B">
        <w:rPr>
          <w:rFonts w:asciiTheme="minorBidi" w:hAnsiTheme="minorBidi" w:cstheme="minorBidi"/>
          <w:sz w:val="24"/>
          <w:szCs w:val="24"/>
          <w:rtl/>
        </w:rPr>
        <w:t xml:space="preserve"> את הסניף השרון הקודם, שפעל ברחוב המסגר 10 בעיר</w:t>
      </w:r>
      <w:r w:rsidR="00AC6E8B" w:rsidRPr="00AC6E8B"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</w:p>
    <w:p w:rsidR="00AC6E8B" w:rsidRPr="00AC6E8B" w:rsidRDefault="00AC6E8B" w:rsidP="00AC6E8B">
      <w:pPr>
        <w:jc w:val="both"/>
        <w:rPr>
          <w:rFonts w:asciiTheme="minorBidi" w:hAnsiTheme="minorBidi" w:cstheme="minorBidi" w:hint="cs"/>
          <w:sz w:val="24"/>
          <w:szCs w:val="24"/>
          <w:rtl/>
        </w:rPr>
      </w:pPr>
    </w:p>
    <w:p w:rsidR="00AC6E8B" w:rsidRPr="00AC6E8B" w:rsidRDefault="00AC6E8B" w:rsidP="00AC6E8B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4B70D6" w:rsidRPr="00AC6E8B" w:rsidRDefault="004B70D6" w:rsidP="004B70D6">
      <w:pPr>
        <w:rPr>
          <w:rFonts w:asciiTheme="minorBidi" w:hAnsiTheme="minorBidi" w:cstheme="minorBidi"/>
          <w:sz w:val="24"/>
          <w:szCs w:val="24"/>
          <w:rtl/>
        </w:rPr>
      </w:pPr>
    </w:p>
    <w:p w:rsidR="00A51252" w:rsidRPr="00AC6E8B" w:rsidRDefault="00A51252" w:rsidP="001A4509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sectPr w:rsidR="00A51252" w:rsidRPr="00AC6E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82" w:rsidRDefault="00691182" w:rsidP="002E6955">
      <w:r>
        <w:separator/>
      </w:r>
    </w:p>
  </w:endnote>
  <w:endnote w:type="continuationSeparator" w:id="0">
    <w:p w:rsidR="00691182" w:rsidRDefault="00691182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82" w:rsidRDefault="00691182" w:rsidP="002E6955">
      <w:r>
        <w:separator/>
      </w:r>
    </w:p>
  </w:footnote>
  <w:footnote w:type="continuationSeparator" w:id="0">
    <w:p w:rsidR="00691182" w:rsidRDefault="00691182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75583"/>
    <w:rsid w:val="00085522"/>
    <w:rsid w:val="000862FB"/>
    <w:rsid w:val="000E435D"/>
    <w:rsid w:val="0010569D"/>
    <w:rsid w:val="00154DC2"/>
    <w:rsid w:val="001648CE"/>
    <w:rsid w:val="001A4509"/>
    <w:rsid w:val="001B18BF"/>
    <w:rsid w:val="001B2D46"/>
    <w:rsid w:val="001D3017"/>
    <w:rsid w:val="00234929"/>
    <w:rsid w:val="00235A6C"/>
    <w:rsid w:val="002363ED"/>
    <w:rsid w:val="002502E6"/>
    <w:rsid w:val="00253B27"/>
    <w:rsid w:val="00254DF2"/>
    <w:rsid w:val="00282D9F"/>
    <w:rsid w:val="00297605"/>
    <w:rsid w:val="002C4EC9"/>
    <w:rsid w:val="002D1BA7"/>
    <w:rsid w:val="002E5E08"/>
    <w:rsid w:val="002E6955"/>
    <w:rsid w:val="00330E10"/>
    <w:rsid w:val="00341BC0"/>
    <w:rsid w:val="0042541D"/>
    <w:rsid w:val="00467F47"/>
    <w:rsid w:val="00492C52"/>
    <w:rsid w:val="00497B4A"/>
    <w:rsid w:val="004A19DA"/>
    <w:rsid w:val="004A4783"/>
    <w:rsid w:val="004B6090"/>
    <w:rsid w:val="004B70D6"/>
    <w:rsid w:val="004C7319"/>
    <w:rsid w:val="004D02D4"/>
    <w:rsid w:val="0051651A"/>
    <w:rsid w:val="00523E27"/>
    <w:rsid w:val="005359A3"/>
    <w:rsid w:val="00557AD6"/>
    <w:rsid w:val="005A373E"/>
    <w:rsid w:val="005D6636"/>
    <w:rsid w:val="00600EA2"/>
    <w:rsid w:val="00631B7D"/>
    <w:rsid w:val="00652BA7"/>
    <w:rsid w:val="006566B7"/>
    <w:rsid w:val="00657476"/>
    <w:rsid w:val="00672C91"/>
    <w:rsid w:val="00685350"/>
    <w:rsid w:val="00691182"/>
    <w:rsid w:val="00692B75"/>
    <w:rsid w:val="006A5E69"/>
    <w:rsid w:val="006E2804"/>
    <w:rsid w:val="006F0CDC"/>
    <w:rsid w:val="007232A0"/>
    <w:rsid w:val="00733995"/>
    <w:rsid w:val="00742DA3"/>
    <w:rsid w:val="007474B1"/>
    <w:rsid w:val="00763CFA"/>
    <w:rsid w:val="00770AF8"/>
    <w:rsid w:val="007A4455"/>
    <w:rsid w:val="007A7D42"/>
    <w:rsid w:val="007C6047"/>
    <w:rsid w:val="007E1D27"/>
    <w:rsid w:val="008072BF"/>
    <w:rsid w:val="0081783C"/>
    <w:rsid w:val="00837E67"/>
    <w:rsid w:val="00874475"/>
    <w:rsid w:val="008A1C90"/>
    <w:rsid w:val="008C3243"/>
    <w:rsid w:val="009245FA"/>
    <w:rsid w:val="009319D5"/>
    <w:rsid w:val="00956F76"/>
    <w:rsid w:val="00960F10"/>
    <w:rsid w:val="009707F5"/>
    <w:rsid w:val="009B0381"/>
    <w:rsid w:val="009E114F"/>
    <w:rsid w:val="00A0451E"/>
    <w:rsid w:val="00A51252"/>
    <w:rsid w:val="00AA77C3"/>
    <w:rsid w:val="00AB56FA"/>
    <w:rsid w:val="00AC0023"/>
    <w:rsid w:val="00AC6E8B"/>
    <w:rsid w:val="00AD7595"/>
    <w:rsid w:val="00AE2328"/>
    <w:rsid w:val="00AE23A7"/>
    <w:rsid w:val="00B016C1"/>
    <w:rsid w:val="00B1307C"/>
    <w:rsid w:val="00B13AF1"/>
    <w:rsid w:val="00B22445"/>
    <w:rsid w:val="00B25C01"/>
    <w:rsid w:val="00B372DF"/>
    <w:rsid w:val="00B45903"/>
    <w:rsid w:val="00BB50BC"/>
    <w:rsid w:val="00BC07C2"/>
    <w:rsid w:val="00BC36A0"/>
    <w:rsid w:val="00BD785A"/>
    <w:rsid w:val="00BE3144"/>
    <w:rsid w:val="00BF4E89"/>
    <w:rsid w:val="00C14F9B"/>
    <w:rsid w:val="00C22C0C"/>
    <w:rsid w:val="00C27D1B"/>
    <w:rsid w:val="00C31B8B"/>
    <w:rsid w:val="00C36534"/>
    <w:rsid w:val="00C40A50"/>
    <w:rsid w:val="00C537E7"/>
    <w:rsid w:val="00C948A1"/>
    <w:rsid w:val="00D17D48"/>
    <w:rsid w:val="00D20648"/>
    <w:rsid w:val="00D66BA4"/>
    <w:rsid w:val="00D924D4"/>
    <w:rsid w:val="00DB082B"/>
    <w:rsid w:val="00DC3E99"/>
    <w:rsid w:val="00E644BA"/>
    <w:rsid w:val="00E77035"/>
    <w:rsid w:val="00E80C5C"/>
    <w:rsid w:val="00E84788"/>
    <w:rsid w:val="00E93F0E"/>
    <w:rsid w:val="00EA5527"/>
    <w:rsid w:val="00EB4514"/>
    <w:rsid w:val="00EB5D52"/>
    <w:rsid w:val="00EB6E65"/>
    <w:rsid w:val="00EC695B"/>
    <w:rsid w:val="00ED6124"/>
    <w:rsid w:val="00F27B87"/>
    <w:rsid w:val="00F6436C"/>
    <w:rsid w:val="00F71FEE"/>
    <w:rsid w:val="00F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paragraph" w:styleId="NormalWeb">
    <w:name w:val="Normal (Web)"/>
    <w:basedOn w:val="a"/>
    <w:uiPriority w:val="99"/>
    <w:semiHidden/>
    <w:unhideWhenUsed/>
    <w:rsid w:val="00254DF2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paragraph" w:styleId="NormalWeb">
    <w:name w:val="Normal (Web)"/>
    <w:basedOn w:val="a"/>
    <w:uiPriority w:val="99"/>
    <w:semiHidden/>
    <w:unhideWhenUsed/>
    <w:rsid w:val="00254DF2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4FAF-3981-43F2-8C6A-C6B59778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Yael Oren</cp:lastModifiedBy>
  <cp:revision>2</cp:revision>
  <dcterms:created xsi:type="dcterms:W3CDTF">2017-10-09T10:06:00Z</dcterms:created>
  <dcterms:modified xsi:type="dcterms:W3CDTF">2017-10-09T10:06:00Z</dcterms:modified>
</cp:coreProperties>
</file>