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E81" w:rsidRDefault="00965E81" w:rsidP="00E710C8">
      <w:pPr>
        <w:spacing w:after="0" w:line="360" w:lineRule="auto"/>
        <w:ind w:left="84"/>
        <w:jc w:val="center"/>
        <w:rPr>
          <w:b/>
          <w:bCs/>
          <w:color w:val="4F81BD"/>
          <w:rtl/>
          <w:lang w:val="en-ZW"/>
        </w:rPr>
      </w:pPr>
      <w:r w:rsidRPr="00317DCA">
        <w:rPr>
          <w:rFonts w:hint="cs"/>
          <w:b/>
          <w:bCs/>
          <w:color w:val="4F81BD"/>
          <w:rtl/>
          <w:lang w:val="en-ZW"/>
        </w:rPr>
        <w:t>---הודעה לעיתונות---</w:t>
      </w:r>
    </w:p>
    <w:p w:rsidR="001C76B8" w:rsidRPr="00097AFC" w:rsidRDefault="00AA0857" w:rsidP="002254CD">
      <w:pPr>
        <w:spacing w:after="0" w:line="360" w:lineRule="auto"/>
        <w:ind w:left="85"/>
        <w:jc w:val="center"/>
        <w:rPr>
          <w:b/>
          <w:bCs/>
          <w:rtl/>
          <w:lang w:val="en-GB"/>
        </w:rPr>
      </w:pPr>
      <w:r>
        <w:rPr>
          <w:rFonts w:hint="cs"/>
          <w:b/>
          <w:bCs/>
          <w:rtl/>
          <w:lang w:val="en-GB"/>
        </w:rPr>
        <w:t xml:space="preserve">לאור הצלחת קייטנת </w:t>
      </w:r>
      <w:proofErr w:type="spellStart"/>
      <w:r>
        <w:rPr>
          <w:rFonts w:hint="cs"/>
          <w:b/>
          <w:bCs/>
          <w:rtl/>
          <w:lang w:val="en-GB"/>
        </w:rPr>
        <w:t>המוטוקרוס</w:t>
      </w:r>
      <w:proofErr w:type="spellEnd"/>
      <w:r>
        <w:rPr>
          <w:rFonts w:hint="cs"/>
          <w:b/>
          <w:bCs/>
          <w:rtl/>
          <w:lang w:val="en-GB"/>
        </w:rPr>
        <w:t xml:space="preserve"> הראשונה</w:t>
      </w:r>
      <w:r w:rsidR="00794B45">
        <w:rPr>
          <w:rFonts w:hint="cs"/>
          <w:b/>
          <w:bCs/>
          <w:rtl/>
          <w:lang w:val="en-GB"/>
        </w:rPr>
        <w:t xml:space="preserve"> של ההתאחדות לספורט המוטורי</w:t>
      </w:r>
      <w:r>
        <w:rPr>
          <w:rFonts w:hint="cs"/>
          <w:b/>
          <w:bCs/>
          <w:rtl/>
          <w:lang w:val="en-GB"/>
        </w:rPr>
        <w:t>:</w:t>
      </w:r>
    </w:p>
    <w:p w:rsidR="00965E81" w:rsidRPr="00D930B0" w:rsidRDefault="008F6DA4" w:rsidP="00794B45">
      <w:pPr>
        <w:spacing w:after="0" w:line="360" w:lineRule="auto"/>
        <w:ind w:left="85"/>
        <w:jc w:val="center"/>
        <w:rPr>
          <w:b/>
          <w:bCs/>
          <w:sz w:val="26"/>
          <w:szCs w:val="26"/>
          <w:rtl/>
          <w:lang w:val="en-GB"/>
        </w:rPr>
      </w:pPr>
      <w:r>
        <w:rPr>
          <w:rFonts w:hint="cs"/>
          <w:b/>
          <w:bCs/>
          <w:sz w:val="26"/>
          <w:szCs w:val="26"/>
          <w:rtl/>
          <w:lang w:val="en-GB"/>
        </w:rPr>
        <w:t xml:space="preserve">ממשיכים </w:t>
      </w:r>
      <w:r w:rsidR="00794B45">
        <w:rPr>
          <w:rFonts w:hint="cs"/>
          <w:b/>
          <w:bCs/>
          <w:sz w:val="26"/>
          <w:szCs w:val="26"/>
          <w:rtl/>
          <w:lang w:val="en-GB"/>
        </w:rPr>
        <w:t xml:space="preserve">בחופשת סוכות: </w:t>
      </w:r>
      <w:r>
        <w:rPr>
          <w:rFonts w:hint="cs"/>
          <w:b/>
          <w:bCs/>
          <w:sz w:val="26"/>
          <w:szCs w:val="26"/>
          <w:rtl/>
          <w:lang w:val="en-GB"/>
        </w:rPr>
        <w:t>החלה ההרשמה ל</w:t>
      </w:r>
      <w:r w:rsidR="00794B45">
        <w:rPr>
          <w:rFonts w:hint="cs"/>
          <w:b/>
          <w:bCs/>
          <w:sz w:val="26"/>
          <w:szCs w:val="26"/>
          <w:rtl/>
          <w:lang w:val="en-GB"/>
        </w:rPr>
        <w:t xml:space="preserve">קייטנת </w:t>
      </w:r>
      <w:proofErr w:type="spellStart"/>
      <w:r w:rsidR="00794B45">
        <w:rPr>
          <w:rFonts w:hint="cs"/>
          <w:b/>
          <w:bCs/>
          <w:sz w:val="26"/>
          <w:szCs w:val="26"/>
          <w:rtl/>
          <w:lang w:val="en-GB"/>
        </w:rPr>
        <w:t>מוטוקרוס</w:t>
      </w:r>
      <w:proofErr w:type="spellEnd"/>
      <w:r w:rsidR="00794B45">
        <w:rPr>
          <w:rFonts w:hint="cs"/>
          <w:b/>
          <w:bCs/>
          <w:sz w:val="26"/>
          <w:szCs w:val="26"/>
          <w:rtl/>
          <w:lang w:val="en-GB"/>
        </w:rPr>
        <w:t xml:space="preserve"> לילדים ונוער</w:t>
      </w:r>
    </w:p>
    <w:p w:rsidR="00032AAE" w:rsidRDefault="00794B45" w:rsidP="00032AAE">
      <w:pPr>
        <w:pStyle w:val="OnePR"/>
        <w:numPr>
          <w:ilvl w:val="0"/>
          <w:numId w:val="5"/>
        </w:numPr>
        <w:spacing w:line="360" w:lineRule="auto"/>
        <w:ind w:left="425"/>
      </w:pPr>
      <w:r w:rsidRPr="00032AAE">
        <w:rPr>
          <w:rFonts w:asciiTheme="minorBidi" w:hAnsiTheme="minorBidi" w:hint="cs"/>
          <w:rtl/>
        </w:rPr>
        <w:t xml:space="preserve">ההתאחדות לספורט מוטורי בישראל </w:t>
      </w:r>
      <w:r w:rsidR="00DF6F46" w:rsidRPr="00032AAE">
        <w:rPr>
          <w:rFonts w:asciiTheme="minorBidi" w:hAnsiTheme="minorBidi" w:hint="cs"/>
          <w:rtl/>
        </w:rPr>
        <w:t xml:space="preserve">בשיתוף מכון וינגייט </w:t>
      </w:r>
      <w:r w:rsidR="00164FF1" w:rsidRPr="00032AAE">
        <w:rPr>
          <w:rFonts w:asciiTheme="minorBidi" w:hAnsiTheme="minorBidi" w:hint="cs"/>
          <w:rtl/>
        </w:rPr>
        <w:t>ומשרד</w:t>
      </w:r>
      <w:r w:rsidR="00DF6F46" w:rsidRPr="00032AAE">
        <w:rPr>
          <w:rFonts w:asciiTheme="minorBidi" w:hAnsiTheme="minorBidi" w:hint="cs"/>
          <w:rtl/>
        </w:rPr>
        <w:t xml:space="preserve"> התרבות ו</w:t>
      </w:r>
      <w:r w:rsidR="00164FF1" w:rsidRPr="00032AAE">
        <w:rPr>
          <w:rFonts w:asciiTheme="minorBidi" w:hAnsiTheme="minorBidi" w:hint="cs"/>
          <w:rtl/>
        </w:rPr>
        <w:t>הספורט</w:t>
      </w:r>
      <w:r w:rsidR="00097AFC" w:rsidRPr="00032AAE">
        <w:rPr>
          <w:rFonts w:asciiTheme="minorBidi" w:hAnsiTheme="minorBidi" w:hint="cs"/>
          <w:rtl/>
        </w:rPr>
        <w:t xml:space="preserve"> </w:t>
      </w:r>
      <w:r w:rsidR="004B7189" w:rsidRPr="00032AAE">
        <w:rPr>
          <w:rFonts w:asciiTheme="minorBidi" w:hAnsiTheme="minorBidi" w:hint="cs"/>
          <w:rtl/>
        </w:rPr>
        <w:t xml:space="preserve">משיקים </w:t>
      </w:r>
      <w:r w:rsidR="00032AAE">
        <w:rPr>
          <w:rFonts w:asciiTheme="minorBidi" w:hAnsiTheme="minorBidi" w:hint="cs"/>
          <w:rtl/>
        </w:rPr>
        <w:t>ב</w:t>
      </w:r>
      <w:r w:rsidR="004B7189" w:rsidRPr="00032AAE">
        <w:rPr>
          <w:rFonts w:asciiTheme="minorBidi" w:hAnsiTheme="minorBidi" w:hint="cs"/>
          <w:rtl/>
        </w:rPr>
        <w:t xml:space="preserve">פעם </w:t>
      </w:r>
      <w:r w:rsidR="00032AAE">
        <w:rPr>
          <w:rFonts w:asciiTheme="minorBidi" w:hAnsiTheme="minorBidi" w:hint="cs"/>
          <w:rtl/>
        </w:rPr>
        <w:t>השנייה</w:t>
      </w:r>
      <w:r w:rsidR="004B7189" w:rsidRPr="00032AAE">
        <w:rPr>
          <w:rFonts w:asciiTheme="minorBidi" w:hAnsiTheme="minorBidi" w:hint="cs"/>
          <w:rtl/>
        </w:rPr>
        <w:t xml:space="preserve"> </w:t>
      </w:r>
      <w:r w:rsidR="00097AFC" w:rsidRPr="00032AAE">
        <w:rPr>
          <w:rFonts w:asciiTheme="minorBidi" w:hAnsiTheme="minorBidi" w:hint="cs"/>
          <w:rtl/>
        </w:rPr>
        <w:t xml:space="preserve">קייטנת </w:t>
      </w:r>
      <w:proofErr w:type="spellStart"/>
      <w:r w:rsidR="00097AFC" w:rsidRPr="00032AAE">
        <w:rPr>
          <w:rFonts w:asciiTheme="minorBidi" w:hAnsiTheme="minorBidi" w:hint="cs"/>
          <w:rtl/>
        </w:rPr>
        <w:t>מוטוקרוס</w:t>
      </w:r>
      <w:proofErr w:type="spellEnd"/>
      <w:r w:rsidR="004B7189" w:rsidRPr="00032AAE">
        <w:rPr>
          <w:rFonts w:asciiTheme="minorBidi" w:hAnsiTheme="minorBidi" w:hint="cs"/>
          <w:rtl/>
        </w:rPr>
        <w:t xml:space="preserve"> </w:t>
      </w:r>
      <w:r w:rsidR="00032AAE">
        <w:rPr>
          <w:rFonts w:asciiTheme="minorBidi" w:hAnsiTheme="minorBidi" w:hint="cs"/>
          <w:rtl/>
        </w:rPr>
        <w:t>ל</w:t>
      </w:r>
      <w:r w:rsidR="00097AFC" w:rsidRPr="00032AAE">
        <w:rPr>
          <w:rFonts w:asciiTheme="minorBidi" w:hAnsiTheme="minorBidi" w:hint="cs"/>
          <w:rtl/>
        </w:rPr>
        <w:t xml:space="preserve">ילדים </w:t>
      </w:r>
      <w:r w:rsidR="00032AAE" w:rsidRPr="00032AAE">
        <w:rPr>
          <w:rFonts w:asciiTheme="minorBidi" w:hAnsiTheme="minorBidi" w:hint="cs"/>
          <w:rtl/>
        </w:rPr>
        <w:t xml:space="preserve">חובבי רכיבה </w:t>
      </w:r>
      <w:r w:rsidR="004B7189">
        <w:rPr>
          <w:rFonts w:hint="cs"/>
          <w:rtl/>
        </w:rPr>
        <w:t xml:space="preserve">בעלי אופנוע </w:t>
      </w:r>
      <w:r w:rsidR="002369D6">
        <w:rPr>
          <w:rFonts w:hint="cs"/>
          <w:rtl/>
        </w:rPr>
        <w:t>ברישיו</w:t>
      </w:r>
      <w:r w:rsidR="002369D6">
        <w:rPr>
          <w:rFonts w:hint="eastAsia"/>
          <w:rtl/>
        </w:rPr>
        <w:t>ן</w:t>
      </w:r>
      <w:r w:rsidR="004B7189">
        <w:rPr>
          <w:rFonts w:hint="cs"/>
          <w:rtl/>
        </w:rPr>
        <w:t xml:space="preserve"> אפור/צהוב </w:t>
      </w:r>
      <w:r w:rsidR="00032AAE" w:rsidRPr="00032AAE">
        <w:rPr>
          <w:rFonts w:asciiTheme="minorBidi" w:hAnsiTheme="minorBidi"/>
          <w:rtl/>
        </w:rPr>
        <w:t xml:space="preserve">בתוקף </w:t>
      </w:r>
      <w:r w:rsidR="00032AAE" w:rsidRPr="00097AFC">
        <w:rPr>
          <w:rFonts w:asciiTheme="minorBidi" w:hAnsiTheme="minorBidi"/>
          <w:rtl/>
        </w:rPr>
        <w:t>(אין חובה ברישיון נהיגה ספורטיבי)</w:t>
      </w:r>
    </w:p>
    <w:p w:rsidR="004B7189" w:rsidRDefault="00223794" w:rsidP="00032AAE">
      <w:pPr>
        <w:pStyle w:val="OnePR"/>
        <w:numPr>
          <w:ilvl w:val="0"/>
          <w:numId w:val="5"/>
        </w:numPr>
        <w:spacing w:line="360" w:lineRule="auto"/>
        <w:ind w:left="425"/>
      </w:pPr>
      <w:r>
        <w:rPr>
          <w:rFonts w:hint="cs"/>
          <w:rtl/>
        </w:rPr>
        <w:t xml:space="preserve">הקייטנה </w:t>
      </w:r>
      <w:r w:rsidR="008F6DA4">
        <w:rPr>
          <w:rFonts w:hint="cs"/>
          <w:rtl/>
        </w:rPr>
        <w:t>תתקיים ב</w:t>
      </w:r>
      <w:r w:rsidR="00DF6F46">
        <w:rPr>
          <w:rFonts w:hint="cs"/>
          <w:rtl/>
        </w:rPr>
        <w:t>ין התאריכים 8-10/10</w:t>
      </w:r>
      <w:r>
        <w:rPr>
          <w:rFonts w:hint="cs"/>
          <w:rtl/>
        </w:rPr>
        <w:t xml:space="preserve"> ותכלול 45 ילדים </w:t>
      </w:r>
      <w:r w:rsidR="00032AAE">
        <w:rPr>
          <w:rFonts w:hint="cs"/>
          <w:rtl/>
        </w:rPr>
        <w:t xml:space="preserve">בגילאי </w:t>
      </w:r>
      <w:r w:rsidR="00032AAE" w:rsidRPr="00032AAE">
        <w:rPr>
          <w:rFonts w:asciiTheme="minorBidi" w:hAnsiTheme="minorBidi"/>
          <w:rtl/>
        </w:rPr>
        <w:t>8 – 16</w:t>
      </w:r>
      <w:r w:rsidR="00032AAE">
        <w:rPr>
          <w:rFonts w:hint="cs"/>
          <w:rtl/>
        </w:rPr>
        <w:t xml:space="preserve">, </w:t>
      </w:r>
      <w:r>
        <w:rPr>
          <w:rFonts w:hint="cs"/>
          <w:rtl/>
        </w:rPr>
        <w:t>שיתחלקו לשלוש קבוצות</w:t>
      </w:r>
      <w:r w:rsidR="00164FF1">
        <w:rPr>
          <w:rFonts w:hint="cs"/>
          <w:rtl/>
        </w:rPr>
        <w:t xml:space="preserve"> בהתאם לגיל ורמת </w:t>
      </w:r>
      <w:r w:rsidR="00DF6F46">
        <w:rPr>
          <w:rFonts w:hint="cs"/>
          <w:rtl/>
        </w:rPr>
        <w:t>ה</w:t>
      </w:r>
      <w:r w:rsidR="00164FF1">
        <w:rPr>
          <w:rFonts w:hint="cs"/>
          <w:rtl/>
        </w:rPr>
        <w:t>רכיבה</w:t>
      </w:r>
    </w:p>
    <w:p w:rsidR="00716651" w:rsidRDefault="00223794" w:rsidP="008F6DA4">
      <w:pPr>
        <w:pStyle w:val="OnePR"/>
        <w:numPr>
          <w:ilvl w:val="0"/>
          <w:numId w:val="5"/>
        </w:numPr>
        <w:spacing w:line="360" w:lineRule="auto"/>
        <w:ind w:left="425"/>
      </w:pPr>
      <w:r>
        <w:rPr>
          <w:rFonts w:hint="cs"/>
          <w:rtl/>
        </w:rPr>
        <w:t>הקייטנה תכלול אימוני רכיבת שטח בליווי מדריכים, הרצאות ע</w:t>
      </w:r>
      <w:r w:rsidR="00AD23D8">
        <w:rPr>
          <w:rFonts w:hint="cs"/>
          <w:rtl/>
        </w:rPr>
        <w:t>"</w:t>
      </w:r>
      <w:r>
        <w:rPr>
          <w:rFonts w:hint="cs"/>
          <w:rtl/>
        </w:rPr>
        <w:t>י דמויות מובילות בענף,</w:t>
      </w:r>
      <w:r w:rsidR="00164FF1">
        <w:rPr>
          <w:rFonts w:hint="cs"/>
          <w:rtl/>
        </w:rPr>
        <w:t xml:space="preserve"> תנאי </w:t>
      </w:r>
      <w:r w:rsidR="00AD23D8">
        <w:rPr>
          <w:rFonts w:hint="cs"/>
          <w:rtl/>
        </w:rPr>
        <w:t>פנימיי</w:t>
      </w:r>
      <w:r w:rsidR="00AD23D8">
        <w:rPr>
          <w:rFonts w:hint="eastAsia"/>
          <w:rtl/>
        </w:rPr>
        <w:t>ה</w:t>
      </w:r>
      <w:r w:rsidR="00164FF1">
        <w:rPr>
          <w:rFonts w:hint="cs"/>
          <w:rtl/>
        </w:rPr>
        <w:t xml:space="preserve"> בפנסיון מלא הכולל</w:t>
      </w:r>
      <w:r>
        <w:rPr>
          <w:rFonts w:hint="cs"/>
          <w:rtl/>
        </w:rPr>
        <w:t xml:space="preserve"> ארוחות ולינה</w:t>
      </w:r>
      <w:r w:rsidR="00DF6F46">
        <w:rPr>
          <w:rFonts w:hint="cs"/>
          <w:rtl/>
        </w:rPr>
        <w:t xml:space="preserve">, טיפול באופנועים, </w:t>
      </w:r>
      <w:r>
        <w:rPr>
          <w:rFonts w:hint="cs"/>
          <w:rtl/>
        </w:rPr>
        <w:t>חדר כושר ועוד</w:t>
      </w:r>
    </w:p>
    <w:p w:rsidR="0078372E" w:rsidRDefault="00F779EF" w:rsidP="004B7189">
      <w:pPr>
        <w:pStyle w:val="OnePR"/>
        <w:numPr>
          <w:ilvl w:val="0"/>
          <w:numId w:val="5"/>
        </w:numPr>
        <w:spacing w:line="360" w:lineRule="auto"/>
        <w:ind w:left="425"/>
      </w:pPr>
      <w:r w:rsidRPr="008F6DA4">
        <w:rPr>
          <w:rFonts w:asciiTheme="minorBidi" w:hAnsiTheme="minorBidi"/>
          <w:rtl/>
        </w:rPr>
        <w:t xml:space="preserve">עלות </w:t>
      </w:r>
      <w:r w:rsidR="00DF6F46" w:rsidRPr="008F6DA4">
        <w:rPr>
          <w:rFonts w:asciiTheme="minorBidi" w:hAnsiTheme="minorBidi" w:hint="cs"/>
          <w:rtl/>
        </w:rPr>
        <w:t>ההשתתפות בקייטנה</w:t>
      </w:r>
      <w:r w:rsidR="00164FF1" w:rsidRPr="008F6DA4">
        <w:rPr>
          <w:rFonts w:asciiTheme="minorBidi" w:hAnsiTheme="minorBidi" w:hint="cs"/>
          <w:rtl/>
        </w:rPr>
        <w:t xml:space="preserve"> </w:t>
      </w:r>
      <w:r w:rsidRPr="008F6DA4">
        <w:rPr>
          <w:rFonts w:asciiTheme="minorBidi" w:hAnsiTheme="minorBidi" w:hint="cs"/>
          <w:rtl/>
        </w:rPr>
        <w:t>תעמוד על</w:t>
      </w:r>
      <w:r w:rsidR="00164FF1" w:rsidRPr="008F6DA4">
        <w:rPr>
          <w:rFonts w:asciiTheme="minorBidi" w:hAnsiTheme="minorBidi" w:hint="cs"/>
          <w:rtl/>
        </w:rPr>
        <w:t xml:space="preserve"> 1,</w:t>
      </w:r>
      <w:r w:rsidR="0078372E" w:rsidRPr="008F6DA4">
        <w:rPr>
          <w:rFonts w:asciiTheme="minorBidi" w:hAnsiTheme="minorBidi" w:hint="cs"/>
          <w:rtl/>
        </w:rPr>
        <w:t>599 שקלים</w:t>
      </w:r>
      <w:r w:rsidR="00164FF1" w:rsidRPr="008F6DA4">
        <w:rPr>
          <w:rFonts w:asciiTheme="minorBidi" w:hAnsiTheme="minorBidi" w:hint="cs"/>
          <w:rtl/>
        </w:rPr>
        <w:t xml:space="preserve"> </w:t>
      </w:r>
      <w:r w:rsidR="00164FF1" w:rsidRPr="008F6DA4">
        <w:rPr>
          <w:rFonts w:asciiTheme="minorBidi" w:hAnsiTheme="minorBidi"/>
          <w:rtl/>
        </w:rPr>
        <w:t xml:space="preserve">לחברי </w:t>
      </w:r>
      <w:r w:rsidRPr="008F6DA4">
        <w:rPr>
          <w:rFonts w:asciiTheme="minorBidi" w:hAnsiTheme="minorBidi"/>
          <w:rtl/>
        </w:rPr>
        <w:t xml:space="preserve">עמותה </w:t>
      </w:r>
      <w:r w:rsidR="004B7189">
        <w:rPr>
          <w:rFonts w:asciiTheme="minorBidi" w:hAnsiTheme="minorBidi" w:hint="cs"/>
          <w:rtl/>
        </w:rPr>
        <w:t>השייכת ל</w:t>
      </w:r>
      <w:r w:rsidR="0078372E" w:rsidRPr="008F6DA4">
        <w:rPr>
          <w:rFonts w:asciiTheme="minorBidi" w:hAnsiTheme="minorBidi"/>
          <w:rtl/>
        </w:rPr>
        <w:t>התא</w:t>
      </w:r>
      <w:r w:rsidR="0078372E" w:rsidRPr="008F6DA4">
        <w:rPr>
          <w:rFonts w:asciiTheme="minorBidi" w:hAnsiTheme="minorBidi" w:hint="cs"/>
          <w:rtl/>
        </w:rPr>
        <w:t xml:space="preserve">חדות, </w:t>
      </w:r>
      <w:r w:rsidR="004B7189">
        <w:rPr>
          <w:rFonts w:asciiTheme="minorBidi" w:hAnsiTheme="minorBidi" w:hint="cs"/>
          <w:rtl/>
        </w:rPr>
        <w:t>כש</w:t>
      </w:r>
      <w:r w:rsidR="0078372E" w:rsidRPr="008F6DA4">
        <w:rPr>
          <w:rFonts w:asciiTheme="minorBidi" w:hAnsiTheme="minorBidi" w:hint="cs"/>
          <w:rtl/>
        </w:rPr>
        <w:t xml:space="preserve">השתתפות ללא לינה </w:t>
      </w:r>
      <w:r w:rsidR="004B7189">
        <w:rPr>
          <w:rFonts w:asciiTheme="minorBidi" w:hAnsiTheme="minorBidi" w:hint="cs"/>
          <w:rtl/>
        </w:rPr>
        <w:t xml:space="preserve">תעמוד על </w:t>
      </w:r>
      <w:r w:rsidR="0078372E" w:rsidRPr="008F6DA4">
        <w:rPr>
          <w:rFonts w:asciiTheme="minorBidi" w:hAnsiTheme="minorBidi" w:hint="cs"/>
          <w:rtl/>
        </w:rPr>
        <w:t>1,399 שקלים</w:t>
      </w:r>
      <w:r w:rsidR="008F6DA4">
        <w:rPr>
          <w:rFonts w:hint="cs"/>
          <w:rtl/>
        </w:rPr>
        <w:t xml:space="preserve">. להרשמה </w:t>
      </w:r>
      <w:r w:rsidR="0078372E">
        <w:rPr>
          <w:rFonts w:hint="cs"/>
          <w:rtl/>
        </w:rPr>
        <w:t>:</w:t>
      </w:r>
      <w:hyperlink r:id="rId9" w:anchor="tickets/he?eg=zi0BsELtjc&amp;sid=17601" w:history="1">
        <w:r w:rsidR="0078372E" w:rsidRPr="00C40D83">
          <w:rPr>
            <w:rStyle w:val="Hyperlink"/>
          </w:rPr>
          <w:t>http://order.ticks.co.il/#tickets/he?eg=zi0BsELtjc&amp;sid=17601</w:t>
        </w:r>
      </w:hyperlink>
    </w:p>
    <w:p w:rsidR="00965E81" w:rsidRPr="00965E81" w:rsidRDefault="00965E81" w:rsidP="00E710C8">
      <w:pPr>
        <w:spacing w:line="360" w:lineRule="auto"/>
        <w:ind w:left="84"/>
        <w:rPr>
          <w:b/>
          <w:bCs/>
          <w:color w:val="4F81BD"/>
          <w:rtl/>
          <w:lang w:val="en-ZW"/>
        </w:rPr>
      </w:pPr>
      <w:r w:rsidRPr="00AF007E">
        <w:rPr>
          <w:rFonts w:hint="cs"/>
          <w:b/>
          <w:bCs/>
          <w:color w:val="000000"/>
          <w:rtl/>
        </w:rPr>
        <w:t xml:space="preserve">תל אביב, </w:t>
      </w:r>
      <w:r w:rsidRPr="00AF007E">
        <w:rPr>
          <w:rFonts w:hint="cs"/>
          <w:b/>
          <w:bCs/>
          <w:color w:val="000000"/>
          <w:rtl/>
        </w:rPr>
        <w:fldChar w:fldCharType="begin"/>
      </w:r>
      <w:r w:rsidRPr="00AF007E">
        <w:rPr>
          <w:rFonts w:hint="cs"/>
          <w:b/>
          <w:bCs/>
          <w:color w:val="000000"/>
          <w:rtl/>
        </w:rPr>
        <w:instrText xml:space="preserve"> </w:instrText>
      </w:r>
      <w:r w:rsidRPr="00AF007E">
        <w:rPr>
          <w:b/>
          <w:bCs/>
          <w:color w:val="000000"/>
        </w:rPr>
        <w:instrText>DATE</w:instrText>
      </w:r>
      <w:r w:rsidRPr="00AF007E">
        <w:rPr>
          <w:rFonts w:hint="cs"/>
          <w:b/>
          <w:bCs/>
          <w:color w:val="000000"/>
          <w:rtl/>
        </w:rPr>
        <w:instrText xml:space="preserve"> \@ "</w:instrText>
      </w:r>
      <w:r w:rsidRPr="00AF007E">
        <w:rPr>
          <w:b/>
          <w:bCs/>
          <w:color w:val="000000"/>
        </w:rPr>
        <w:instrText>dddd dd MMMM yyyy</w:instrText>
      </w:r>
      <w:r w:rsidRPr="00AF007E">
        <w:rPr>
          <w:rFonts w:hint="cs"/>
          <w:b/>
          <w:bCs/>
          <w:color w:val="000000"/>
          <w:rtl/>
        </w:rPr>
        <w:instrText xml:space="preserve">" </w:instrText>
      </w:r>
      <w:r w:rsidRPr="00AF007E">
        <w:rPr>
          <w:rFonts w:hint="cs"/>
          <w:b/>
          <w:bCs/>
          <w:color w:val="000000"/>
          <w:rtl/>
        </w:rPr>
        <w:fldChar w:fldCharType="separate"/>
      </w:r>
      <w:r w:rsidR="00291F9D">
        <w:rPr>
          <w:rFonts w:hint="cs"/>
          <w:b/>
          <w:bCs/>
          <w:noProof/>
          <w:color w:val="000000"/>
          <w:rtl/>
        </w:rPr>
        <w:t>‏יום</w:t>
      </w:r>
      <w:r w:rsidR="00291F9D">
        <w:rPr>
          <w:rFonts w:hint="eastAsia"/>
          <w:b/>
          <w:bCs/>
          <w:noProof/>
          <w:color w:val="000000"/>
          <w:rtl/>
        </w:rPr>
        <w:t> </w:t>
      </w:r>
      <w:r w:rsidR="00291F9D">
        <w:rPr>
          <w:rFonts w:hint="cs"/>
          <w:b/>
          <w:bCs/>
          <w:noProof/>
          <w:color w:val="000000"/>
          <w:rtl/>
        </w:rPr>
        <w:t>שלישי</w:t>
      </w:r>
      <w:r w:rsidR="00291F9D">
        <w:rPr>
          <w:b/>
          <w:bCs/>
          <w:noProof/>
          <w:color w:val="000000"/>
          <w:rtl/>
        </w:rPr>
        <w:t xml:space="preserve"> 26 </w:t>
      </w:r>
      <w:r w:rsidR="00291F9D">
        <w:rPr>
          <w:rFonts w:hint="cs"/>
          <w:b/>
          <w:bCs/>
          <w:noProof/>
          <w:color w:val="000000"/>
          <w:rtl/>
        </w:rPr>
        <w:t>ספטמבר</w:t>
      </w:r>
      <w:r w:rsidR="00291F9D">
        <w:rPr>
          <w:b/>
          <w:bCs/>
          <w:noProof/>
          <w:color w:val="000000"/>
          <w:rtl/>
        </w:rPr>
        <w:t xml:space="preserve"> 2017</w:t>
      </w:r>
      <w:r w:rsidRPr="00AF007E">
        <w:rPr>
          <w:rFonts w:hint="cs"/>
          <w:b/>
          <w:bCs/>
          <w:color w:val="000000"/>
          <w:rtl/>
        </w:rPr>
        <w:fldChar w:fldCharType="end"/>
      </w:r>
    </w:p>
    <w:p w:rsidR="00B92834" w:rsidRPr="00EC46A9" w:rsidRDefault="00032AAE" w:rsidP="00043745">
      <w:pPr>
        <w:spacing w:after="0" w:line="360" w:lineRule="auto"/>
        <w:jc w:val="both"/>
        <w:rPr>
          <w:rFonts w:asciiTheme="minorBidi" w:hAnsiTheme="minorBidi" w:cs="Arial"/>
          <w:i/>
          <w:iCs/>
          <w:rtl/>
        </w:rPr>
      </w:pPr>
      <w:r>
        <w:rPr>
          <w:rFonts w:asciiTheme="minorBidi" w:hAnsiTheme="minorBidi" w:cs="Arial" w:hint="cs"/>
          <w:rtl/>
        </w:rPr>
        <w:t xml:space="preserve">בעקבות ההצלחה והביקוש, מחזור נוסף יוצא לדרך. </w:t>
      </w:r>
      <w:r w:rsidR="00223794" w:rsidRPr="00223794">
        <w:rPr>
          <w:rFonts w:asciiTheme="minorBidi" w:hAnsiTheme="minorBidi" w:cs="Arial"/>
          <w:rtl/>
        </w:rPr>
        <w:t xml:space="preserve">התאחדות </w:t>
      </w:r>
      <w:r w:rsidR="00164FF1">
        <w:rPr>
          <w:rFonts w:asciiTheme="minorBidi" w:hAnsiTheme="minorBidi" w:cs="Arial" w:hint="cs"/>
          <w:rtl/>
        </w:rPr>
        <w:t>ל</w:t>
      </w:r>
      <w:r w:rsidR="00164FF1" w:rsidRPr="00223794">
        <w:rPr>
          <w:rFonts w:asciiTheme="minorBidi" w:hAnsiTheme="minorBidi" w:cs="Arial"/>
          <w:rtl/>
        </w:rPr>
        <w:t>ספורט מוטורי</w:t>
      </w:r>
      <w:r w:rsidR="00164FF1">
        <w:rPr>
          <w:rFonts w:asciiTheme="minorBidi" w:hAnsiTheme="minorBidi" w:cs="Arial" w:hint="cs"/>
          <w:rtl/>
        </w:rPr>
        <w:t xml:space="preserve"> בישראל בתמיכת משרד ה</w:t>
      </w:r>
      <w:r w:rsidR="000C19F2">
        <w:rPr>
          <w:rFonts w:asciiTheme="minorBidi" w:hAnsiTheme="minorBidi" w:cs="Arial" w:hint="cs"/>
          <w:rtl/>
        </w:rPr>
        <w:t>תרבות וה</w:t>
      </w:r>
      <w:r w:rsidR="00164FF1">
        <w:rPr>
          <w:rFonts w:asciiTheme="minorBidi" w:hAnsiTheme="minorBidi" w:cs="Arial" w:hint="cs"/>
          <w:rtl/>
        </w:rPr>
        <w:t>ספורט</w:t>
      </w:r>
      <w:r w:rsidR="00223794">
        <w:rPr>
          <w:rFonts w:asciiTheme="minorBidi" w:hAnsiTheme="minorBidi" w:cs="Arial" w:hint="cs"/>
          <w:rtl/>
        </w:rPr>
        <w:t xml:space="preserve">, </w:t>
      </w:r>
      <w:r w:rsidR="00DF6F46">
        <w:rPr>
          <w:rFonts w:asciiTheme="minorBidi" w:hAnsiTheme="minorBidi" w:cs="Arial" w:hint="cs"/>
          <w:rtl/>
        </w:rPr>
        <w:t>תקיים זו הפעם השנייה,</w:t>
      </w:r>
      <w:r w:rsidR="00223794" w:rsidRPr="00223794">
        <w:rPr>
          <w:rFonts w:asciiTheme="minorBidi" w:hAnsiTheme="minorBidi" w:cs="Arial"/>
          <w:rtl/>
        </w:rPr>
        <w:t xml:space="preserve"> קיי</w:t>
      </w:r>
      <w:r w:rsidR="00DF6F46">
        <w:rPr>
          <w:rFonts w:asciiTheme="minorBidi" w:hAnsiTheme="minorBidi" w:cs="Arial"/>
          <w:rtl/>
        </w:rPr>
        <w:t>טנת "</w:t>
      </w:r>
      <w:proofErr w:type="spellStart"/>
      <w:r w:rsidR="00DF6F46">
        <w:rPr>
          <w:rFonts w:asciiTheme="minorBidi" w:hAnsiTheme="minorBidi" w:cs="Arial"/>
          <w:rtl/>
        </w:rPr>
        <w:t>מוטוקרוס</w:t>
      </w:r>
      <w:proofErr w:type="spellEnd"/>
      <w:r w:rsidR="00DF6F46">
        <w:rPr>
          <w:rFonts w:asciiTheme="minorBidi" w:hAnsiTheme="minorBidi" w:cs="Arial"/>
          <w:rtl/>
        </w:rPr>
        <w:t xml:space="preserve"> וינגייט" </w:t>
      </w:r>
      <w:r w:rsidR="00DF6F46">
        <w:rPr>
          <w:rFonts w:asciiTheme="minorBidi" w:hAnsiTheme="minorBidi" w:cs="Arial" w:hint="cs"/>
          <w:rtl/>
        </w:rPr>
        <w:t>בחופשת סוכות</w:t>
      </w:r>
      <w:r>
        <w:rPr>
          <w:rFonts w:asciiTheme="minorBidi" w:hAnsiTheme="minorBidi" w:cs="Arial" w:hint="cs"/>
          <w:rtl/>
        </w:rPr>
        <w:t xml:space="preserve"> הקרובה לבוא</w:t>
      </w:r>
      <w:r w:rsidR="00DF6F46">
        <w:rPr>
          <w:rFonts w:asciiTheme="minorBidi" w:hAnsiTheme="minorBidi" w:cs="Arial" w:hint="cs"/>
          <w:rtl/>
        </w:rPr>
        <w:t>.</w:t>
      </w:r>
      <w:r w:rsidR="00223794">
        <w:rPr>
          <w:rFonts w:asciiTheme="minorBidi" w:hAnsiTheme="minorBidi" w:cs="Arial" w:hint="cs"/>
          <w:rtl/>
        </w:rPr>
        <w:t xml:space="preserve"> </w:t>
      </w:r>
      <w:r w:rsidR="002508A2">
        <w:rPr>
          <w:rFonts w:asciiTheme="minorBidi" w:hAnsiTheme="minorBidi" w:cs="Arial" w:hint="cs"/>
          <w:rtl/>
        </w:rPr>
        <w:t>כ</w:t>
      </w:r>
      <w:r w:rsidR="002508A2" w:rsidRPr="002508A2">
        <w:rPr>
          <w:rFonts w:asciiTheme="minorBidi" w:hAnsiTheme="minorBidi" w:cs="Arial"/>
          <w:rtl/>
        </w:rPr>
        <w:t>חלק מהרצון לקדם את תרבות הספור</w:t>
      </w:r>
      <w:r w:rsidR="002508A2">
        <w:rPr>
          <w:rFonts w:asciiTheme="minorBidi" w:hAnsiTheme="minorBidi" w:cs="Arial"/>
          <w:rtl/>
        </w:rPr>
        <w:t xml:space="preserve">ט המוטורי בקרב דור העתיד, תציע </w:t>
      </w:r>
      <w:r w:rsidR="002508A2" w:rsidRPr="002508A2">
        <w:rPr>
          <w:rFonts w:asciiTheme="minorBidi" w:hAnsiTheme="minorBidi" w:cs="Arial"/>
          <w:rtl/>
        </w:rPr>
        <w:t xml:space="preserve">התאחדות </w:t>
      </w:r>
      <w:r w:rsidR="002508A2">
        <w:rPr>
          <w:rFonts w:asciiTheme="minorBidi" w:hAnsiTheme="minorBidi" w:cs="Arial" w:hint="cs"/>
          <w:rtl/>
        </w:rPr>
        <w:t xml:space="preserve">הספורט המוטורי </w:t>
      </w:r>
      <w:r w:rsidR="002508A2" w:rsidRPr="002508A2">
        <w:rPr>
          <w:rFonts w:asciiTheme="minorBidi" w:hAnsiTheme="minorBidi" w:cs="Arial"/>
          <w:rtl/>
        </w:rPr>
        <w:t>קייטנ</w:t>
      </w:r>
      <w:r w:rsidR="00F779EF">
        <w:rPr>
          <w:rFonts w:asciiTheme="minorBidi" w:hAnsiTheme="minorBidi" w:cs="Arial" w:hint="cs"/>
          <w:rtl/>
        </w:rPr>
        <w:t>ה</w:t>
      </w:r>
      <w:r w:rsidR="002508A2" w:rsidRPr="002508A2">
        <w:rPr>
          <w:rFonts w:asciiTheme="minorBidi" w:hAnsiTheme="minorBidi" w:cs="Arial"/>
          <w:rtl/>
        </w:rPr>
        <w:t xml:space="preserve"> </w:t>
      </w:r>
      <w:r w:rsidR="00043745">
        <w:rPr>
          <w:rFonts w:asciiTheme="minorBidi" w:hAnsiTheme="minorBidi" w:cs="Arial" w:hint="cs"/>
          <w:rtl/>
        </w:rPr>
        <w:t>רכיבה</w:t>
      </w:r>
      <w:r>
        <w:rPr>
          <w:rFonts w:asciiTheme="minorBidi" w:hAnsiTheme="minorBidi" w:cs="Arial" w:hint="cs"/>
          <w:rtl/>
        </w:rPr>
        <w:t xml:space="preserve"> ספורטיבית </w:t>
      </w:r>
      <w:r w:rsidR="002508A2" w:rsidRPr="002508A2">
        <w:rPr>
          <w:rFonts w:asciiTheme="minorBidi" w:hAnsiTheme="minorBidi" w:cs="Arial"/>
          <w:rtl/>
        </w:rPr>
        <w:t xml:space="preserve">לילדים חובבי רכיבה בין גילאי 8 – 16 </w:t>
      </w:r>
      <w:r w:rsidR="00F779EF">
        <w:rPr>
          <w:rFonts w:asciiTheme="minorBidi" w:hAnsiTheme="minorBidi" w:cs="Arial" w:hint="cs"/>
          <w:rtl/>
        </w:rPr>
        <w:t xml:space="preserve">שנים, </w:t>
      </w:r>
      <w:r w:rsidR="002508A2">
        <w:rPr>
          <w:rFonts w:asciiTheme="minorBidi" w:hAnsiTheme="minorBidi" w:cs="Arial" w:hint="cs"/>
          <w:rtl/>
        </w:rPr>
        <w:t xml:space="preserve">שיגיעו </w:t>
      </w:r>
      <w:r w:rsidR="002508A2" w:rsidRPr="002508A2">
        <w:rPr>
          <w:rFonts w:asciiTheme="minorBidi" w:hAnsiTheme="minorBidi" w:cs="Arial"/>
          <w:rtl/>
        </w:rPr>
        <w:t>עם אופנוע בעל רישיון אפור או רישיון צהוב בתוקף (אין חובה ברישיון נהיגה ספורטיבי)</w:t>
      </w:r>
      <w:r w:rsidR="00F779EF">
        <w:rPr>
          <w:rFonts w:asciiTheme="minorBidi" w:hAnsiTheme="minorBidi" w:cs="Arial" w:hint="cs"/>
          <w:rtl/>
        </w:rPr>
        <w:t>.</w:t>
      </w:r>
      <w:r w:rsidR="00EC46A9">
        <w:rPr>
          <w:rFonts w:asciiTheme="minorBidi" w:hAnsiTheme="minorBidi" w:cs="Arial" w:hint="cs"/>
          <w:rtl/>
        </w:rPr>
        <w:t xml:space="preserve"> </w:t>
      </w:r>
      <w:r w:rsidR="00EC46A9" w:rsidRPr="00EC46A9">
        <w:rPr>
          <w:rFonts w:asciiTheme="minorBidi" w:hAnsiTheme="minorBidi" w:cs="Arial" w:hint="cs"/>
          <w:b/>
          <w:bCs/>
          <w:i/>
          <w:iCs/>
          <w:rtl/>
        </w:rPr>
        <w:t>עומר שושני, מנכ"ל התאחדות הספורט המוטורי:</w:t>
      </w:r>
      <w:r w:rsidR="00EC46A9" w:rsidRPr="00EC46A9">
        <w:rPr>
          <w:rFonts w:asciiTheme="minorBidi" w:hAnsiTheme="minorBidi" w:cs="Arial" w:hint="cs"/>
          <w:i/>
          <w:iCs/>
        </w:rPr>
        <w:t xml:space="preserve"> </w:t>
      </w:r>
      <w:r w:rsidR="00EC46A9" w:rsidRPr="00EC46A9">
        <w:rPr>
          <w:rFonts w:asciiTheme="minorBidi" w:hAnsiTheme="minorBidi" w:cs="Arial" w:hint="cs"/>
          <w:i/>
          <w:iCs/>
          <w:rtl/>
        </w:rPr>
        <w:t>"זיכרונו</w:t>
      </w:r>
      <w:r w:rsidR="00EC46A9" w:rsidRPr="00EC46A9">
        <w:rPr>
          <w:rFonts w:asciiTheme="minorBidi" w:hAnsiTheme="minorBidi" w:cs="Arial" w:hint="eastAsia"/>
          <w:i/>
          <w:iCs/>
          <w:rtl/>
        </w:rPr>
        <w:t>ת</w:t>
      </w:r>
      <w:r w:rsidR="00EC46A9" w:rsidRPr="00EC46A9">
        <w:rPr>
          <w:rFonts w:asciiTheme="minorBidi" w:hAnsiTheme="minorBidi" w:cs="Arial" w:hint="cs"/>
          <w:i/>
          <w:iCs/>
          <w:rtl/>
        </w:rPr>
        <w:t xml:space="preserve"> הילדות שלנו הם החזקים ביותר, אנו רוצים להעניק לדור הצעיר שרק החל ברכיבה  חוויה שתחבר אותו עכשיו ובעתיד לתחום הספורט המוטורי".  </w:t>
      </w:r>
    </w:p>
    <w:p w:rsidR="00B92834" w:rsidRDefault="00B92834" w:rsidP="00B92834">
      <w:pPr>
        <w:spacing w:after="0" w:line="360" w:lineRule="auto"/>
        <w:ind w:firstLine="454"/>
        <w:jc w:val="both"/>
        <w:rPr>
          <w:rFonts w:asciiTheme="minorBidi" w:hAnsiTheme="minorBidi" w:cs="Arial"/>
          <w:rtl/>
        </w:rPr>
      </w:pPr>
    </w:p>
    <w:p w:rsidR="00D240C6" w:rsidRPr="002508A2" w:rsidRDefault="00D240C6" w:rsidP="00043745">
      <w:pPr>
        <w:spacing w:after="0" w:line="360" w:lineRule="auto"/>
        <w:jc w:val="both"/>
        <w:rPr>
          <w:rFonts w:asciiTheme="minorBidi" w:hAnsiTheme="minorBidi" w:cs="Arial"/>
          <w:rtl/>
        </w:rPr>
      </w:pPr>
      <w:r>
        <w:rPr>
          <w:rFonts w:asciiTheme="minorBidi" w:hAnsiTheme="minorBidi" w:cs="Arial" w:hint="cs"/>
          <w:rtl/>
        </w:rPr>
        <w:t xml:space="preserve">הקייטנה, </w:t>
      </w:r>
      <w:r w:rsidR="002508A2">
        <w:rPr>
          <w:rFonts w:asciiTheme="minorBidi" w:hAnsiTheme="minorBidi" w:cs="Arial" w:hint="cs"/>
          <w:rtl/>
        </w:rPr>
        <w:t>ש</w:t>
      </w:r>
      <w:r w:rsidR="002508A2" w:rsidRPr="002508A2">
        <w:rPr>
          <w:rFonts w:asciiTheme="minorBidi" w:hAnsiTheme="minorBidi" w:cs="Arial"/>
          <w:rtl/>
        </w:rPr>
        <w:t>ת</w:t>
      </w:r>
      <w:r w:rsidR="00DF6F46">
        <w:rPr>
          <w:rFonts w:asciiTheme="minorBidi" w:hAnsiTheme="minorBidi" w:cs="Arial"/>
          <w:rtl/>
        </w:rPr>
        <w:t>תקיים ב</w:t>
      </w:r>
      <w:r w:rsidR="00DF6F46">
        <w:rPr>
          <w:rFonts w:asciiTheme="minorBidi" w:hAnsiTheme="minorBidi" w:cs="Arial" w:hint="cs"/>
          <w:rtl/>
        </w:rPr>
        <w:t xml:space="preserve">חול המועד סוכות בתאריכים 08-10/10, </w:t>
      </w:r>
      <w:r w:rsidR="002508A2" w:rsidRPr="002508A2">
        <w:rPr>
          <w:rFonts w:asciiTheme="minorBidi" w:hAnsiTheme="minorBidi" w:cs="Arial"/>
          <w:rtl/>
        </w:rPr>
        <w:t xml:space="preserve">תכלול </w:t>
      </w:r>
      <w:r w:rsidR="002508A2">
        <w:rPr>
          <w:rFonts w:asciiTheme="minorBidi" w:hAnsiTheme="minorBidi" w:cs="Arial" w:hint="cs"/>
          <w:rtl/>
        </w:rPr>
        <w:t>כ-</w:t>
      </w:r>
      <w:r w:rsidR="002508A2" w:rsidRPr="00032AAE">
        <w:rPr>
          <w:rFonts w:asciiTheme="minorBidi" w:hAnsiTheme="minorBidi" w:cs="Arial"/>
          <w:rtl/>
        </w:rPr>
        <w:t>45</w:t>
      </w:r>
      <w:r w:rsidR="002508A2" w:rsidRPr="002508A2">
        <w:rPr>
          <w:rFonts w:asciiTheme="minorBidi" w:hAnsiTheme="minorBidi" w:cs="Arial"/>
          <w:rtl/>
        </w:rPr>
        <w:t xml:space="preserve"> ילדים שיתחלקו לשלוש קבוצות</w:t>
      </w:r>
      <w:r w:rsidR="00164FF1">
        <w:rPr>
          <w:rFonts w:asciiTheme="minorBidi" w:hAnsiTheme="minorBidi" w:cs="Arial" w:hint="cs"/>
          <w:rtl/>
        </w:rPr>
        <w:t xml:space="preserve"> בהתאם לגיל ולרמת הרכיבה</w:t>
      </w:r>
      <w:r w:rsidR="002508A2">
        <w:rPr>
          <w:rFonts w:asciiTheme="minorBidi" w:hAnsiTheme="minorBidi" w:cs="Arial" w:hint="cs"/>
          <w:rtl/>
        </w:rPr>
        <w:t xml:space="preserve">, כאשר שלוש </w:t>
      </w:r>
      <w:r w:rsidR="002508A2" w:rsidRPr="00097AFC">
        <w:rPr>
          <w:rFonts w:asciiTheme="minorBidi" w:hAnsiTheme="minorBidi" w:cs="Arial"/>
          <w:rtl/>
        </w:rPr>
        <w:t>הקבוצות יתחלפו ב</w:t>
      </w:r>
      <w:r>
        <w:rPr>
          <w:rFonts w:asciiTheme="minorBidi" w:hAnsiTheme="minorBidi" w:cs="Arial" w:hint="cs"/>
          <w:rtl/>
        </w:rPr>
        <w:t xml:space="preserve">פעילויות שונות </w:t>
      </w:r>
      <w:r w:rsidR="002508A2" w:rsidRPr="00097AFC">
        <w:rPr>
          <w:rFonts w:asciiTheme="minorBidi" w:hAnsiTheme="minorBidi" w:cs="Arial"/>
          <w:rtl/>
        </w:rPr>
        <w:t>במהלך היום.</w:t>
      </w:r>
      <w:r w:rsidR="002D4702">
        <w:rPr>
          <w:rFonts w:asciiTheme="minorBidi" w:hAnsiTheme="minorBidi" w:cs="Arial" w:hint="cs"/>
          <w:rtl/>
        </w:rPr>
        <w:t xml:space="preserve"> </w:t>
      </w:r>
      <w:r w:rsidR="002508A2" w:rsidRPr="002508A2">
        <w:rPr>
          <w:rFonts w:asciiTheme="minorBidi" w:hAnsiTheme="minorBidi" w:cs="Arial"/>
          <w:rtl/>
        </w:rPr>
        <w:t xml:space="preserve">הקייטנה תכלול </w:t>
      </w:r>
      <w:r>
        <w:rPr>
          <w:rFonts w:asciiTheme="minorBidi" w:hAnsiTheme="minorBidi" w:cs="Arial" w:hint="cs"/>
          <w:rtl/>
        </w:rPr>
        <w:t xml:space="preserve">כל יום </w:t>
      </w:r>
      <w:r w:rsidR="00164FF1">
        <w:rPr>
          <w:rFonts w:asciiTheme="minorBidi" w:hAnsiTheme="minorBidi" w:cs="Arial" w:hint="cs"/>
          <w:rtl/>
        </w:rPr>
        <w:t xml:space="preserve">חמש </w:t>
      </w:r>
      <w:r>
        <w:rPr>
          <w:rFonts w:asciiTheme="minorBidi" w:hAnsiTheme="minorBidi" w:cs="Arial" w:hint="cs"/>
          <w:rtl/>
        </w:rPr>
        <w:t xml:space="preserve">שעות אימון רכיבת </w:t>
      </w:r>
      <w:proofErr w:type="spellStart"/>
      <w:r>
        <w:rPr>
          <w:rFonts w:asciiTheme="minorBidi" w:hAnsiTheme="minorBidi" w:cs="Arial" w:hint="cs"/>
          <w:rtl/>
        </w:rPr>
        <w:t>מוטוקרוס</w:t>
      </w:r>
      <w:proofErr w:type="spellEnd"/>
      <w:r>
        <w:rPr>
          <w:rFonts w:asciiTheme="minorBidi" w:hAnsiTheme="minorBidi" w:cs="Arial" w:hint="cs"/>
          <w:rtl/>
        </w:rPr>
        <w:t xml:space="preserve"> </w:t>
      </w:r>
      <w:r w:rsidR="00F779EF">
        <w:rPr>
          <w:rFonts w:asciiTheme="minorBidi" w:hAnsiTheme="minorBidi" w:cs="Arial" w:hint="cs"/>
          <w:rtl/>
        </w:rPr>
        <w:t xml:space="preserve">בהדרכת </w:t>
      </w:r>
      <w:r>
        <w:rPr>
          <w:rFonts w:asciiTheme="minorBidi" w:hAnsiTheme="minorBidi" w:cs="Arial" w:hint="cs"/>
          <w:rtl/>
        </w:rPr>
        <w:t>מדריכים מקצועיים מ</w:t>
      </w:r>
      <w:r w:rsidR="00DF6F46">
        <w:rPr>
          <w:rFonts w:asciiTheme="minorBidi" w:hAnsiTheme="minorBidi" w:cs="Arial" w:hint="cs"/>
          <w:rtl/>
        </w:rPr>
        <w:t xml:space="preserve">ובילים בענף, טיפול באופנועים </w:t>
      </w:r>
      <w:r>
        <w:rPr>
          <w:rFonts w:asciiTheme="minorBidi" w:hAnsiTheme="minorBidi" w:cs="Arial" w:hint="cs"/>
          <w:rtl/>
        </w:rPr>
        <w:t xml:space="preserve">וחדר כושר. במטרה לחבר את הנוער לחוויות </w:t>
      </w:r>
      <w:proofErr w:type="spellStart"/>
      <w:r>
        <w:rPr>
          <w:rFonts w:asciiTheme="minorBidi" w:hAnsiTheme="minorBidi" w:cs="Arial" w:hint="cs"/>
          <w:rtl/>
        </w:rPr>
        <w:t>המוטוקרוס</w:t>
      </w:r>
      <w:proofErr w:type="spellEnd"/>
      <w:r w:rsidR="00DF6F46">
        <w:rPr>
          <w:rFonts w:asciiTheme="minorBidi" w:hAnsiTheme="minorBidi" w:cs="Arial" w:hint="cs"/>
          <w:rtl/>
        </w:rPr>
        <w:t>,</w:t>
      </w:r>
      <w:r>
        <w:rPr>
          <w:rFonts w:asciiTheme="minorBidi" w:hAnsiTheme="minorBidi" w:cs="Arial" w:hint="cs"/>
          <w:rtl/>
        </w:rPr>
        <w:t xml:space="preserve"> ייהנו המשתתפים מהרצאות אורח </w:t>
      </w:r>
      <w:r w:rsidR="00DF6F46">
        <w:rPr>
          <w:rFonts w:asciiTheme="minorBidi" w:hAnsiTheme="minorBidi" w:cs="Arial" w:hint="cs"/>
          <w:rtl/>
        </w:rPr>
        <w:t>של</w:t>
      </w:r>
      <w:r>
        <w:rPr>
          <w:rFonts w:asciiTheme="minorBidi" w:hAnsiTheme="minorBidi" w:cs="Arial" w:hint="cs"/>
          <w:rtl/>
        </w:rPr>
        <w:t xml:space="preserve"> דמויות מוביל</w:t>
      </w:r>
      <w:r w:rsidR="00681EE2">
        <w:rPr>
          <w:rFonts w:asciiTheme="minorBidi" w:hAnsiTheme="minorBidi" w:cs="Arial" w:hint="cs"/>
          <w:rtl/>
        </w:rPr>
        <w:t>ות בענף בפרט ומתחום הספורט בכלל.</w:t>
      </w:r>
    </w:p>
    <w:p w:rsidR="003906FC" w:rsidRDefault="003906FC" w:rsidP="00D240C6">
      <w:pPr>
        <w:spacing w:after="0" w:line="360" w:lineRule="auto"/>
        <w:ind w:firstLine="454"/>
        <w:jc w:val="both"/>
        <w:rPr>
          <w:rFonts w:asciiTheme="minorBidi" w:hAnsiTheme="minorBidi" w:cs="Arial"/>
          <w:b/>
          <w:bCs/>
          <w:i/>
          <w:iCs/>
          <w:rtl/>
        </w:rPr>
      </w:pPr>
    </w:p>
    <w:p w:rsidR="003906FC" w:rsidRPr="00AE494F" w:rsidRDefault="003906FC" w:rsidP="00043745">
      <w:pPr>
        <w:spacing w:after="0" w:line="360" w:lineRule="auto"/>
        <w:jc w:val="both"/>
        <w:rPr>
          <w:rFonts w:asciiTheme="minorBidi" w:hAnsiTheme="minorBidi" w:cs="Arial"/>
          <w:i/>
          <w:iCs/>
          <w:rtl/>
        </w:rPr>
      </w:pPr>
      <w:r>
        <w:rPr>
          <w:rFonts w:asciiTheme="minorBidi" w:hAnsiTheme="minorBidi" w:cs="Arial" w:hint="cs"/>
          <w:b/>
          <w:bCs/>
          <w:i/>
          <w:iCs/>
          <w:rtl/>
        </w:rPr>
        <w:t xml:space="preserve">מוסיף </w:t>
      </w:r>
      <w:r>
        <w:rPr>
          <w:rFonts w:asciiTheme="minorBidi" w:hAnsiTheme="minorBidi" w:cs="Arial"/>
          <w:b/>
          <w:bCs/>
          <w:i/>
          <w:iCs/>
          <w:rtl/>
        </w:rPr>
        <w:t>עומר שושני</w:t>
      </w:r>
      <w:r>
        <w:rPr>
          <w:rFonts w:asciiTheme="minorBidi" w:hAnsiTheme="minorBidi" w:cs="Arial" w:hint="cs"/>
          <w:b/>
          <w:bCs/>
          <w:i/>
          <w:iCs/>
          <w:rtl/>
        </w:rPr>
        <w:t xml:space="preserve">: </w:t>
      </w:r>
      <w:r w:rsidRPr="00AE494F">
        <w:rPr>
          <w:rFonts w:asciiTheme="minorBidi" w:hAnsiTheme="minorBidi" w:cs="Arial"/>
          <w:i/>
          <w:iCs/>
          <w:rtl/>
        </w:rPr>
        <w:t>"</w:t>
      </w:r>
      <w:r w:rsidR="00AE494F" w:rsidRPr="00AE494F">
        <w:rPr>
          <w:rFonts w:asciiTheme="minorBidi" w:hAnsiTheme="minorBidi" w:cs="Arial" w:hint="cs"/>
          <w:i/>
          <w:iCs/>
          <w:rtl/>
        </w:rPr>
        <w:t>בשנה האחרונה אנו חוזים שוב ושוב ב</w:t>
      </w:r>
      <w:r w:rsidR="00EC46A9" w:rsidRPr="00AE494F">
        <w:rPr>
          <w:rFonts w:asciiTheme="minorBidi" w:hAnsiTheme="minorBidi" w:cs="Arial" w:hint="cs"/>
          <w:i/>
          <w:iCs/>
          <w:rtl/>
        </w:rPr>
        <w:t xml:space="preserve">הצלחות של בני הנוער הרוכבים המייצגים אותנו בחו"ל. </w:t>
      </w:r>
      <w:r w:rsidR="00AE494F" w:rsidRPr="00AE494F">
        <w:rPr>
          <w:rFonts w:asciiTheme="minorBidi" w:hAnsiTheme="minorBidi" w:cs="Arial" w:hint="cs"/>
          <w:i/>
          <w:iCs/>
          <w:rtl/>
        </w:rPr>
        <w:t xml:space="preserve">מגיל זרקו בצמרת טבלת הרוכבים באליפות גרמניה, דרך </w:t>
      </w:r>
      <w:r w:rsidR="00EC46A9" w:rsidRPr="00AE494F">
        <w:rPr>
          <w:rFonts w:asciiTheme="minorBidi" w:hAnsiTheme="minorBidi" w:cs="Arial" w:hint="cs"/>
          <w:i/>
          <w:iCs/>
          <w:rtl/>
        </w:rPr>
        <w:t>אייל עפרוני</w:t>
      </w:r>
      <w:r w:rsidR="00AE494F" w:rsidRPr="00AE494F">
        <w:rPr>
          <w:rFonts w:asciiTheme="minorBidi" w:hAnsiTheme="minorBidi" w:cs="Arial" w:hint="cs"/>
          <w:i/>
          <w:iCs/>
          <w:rtl/>
        </w:rPr>
        <w:t xml:space="preserve"> המוביל באליפות ספרד, ועד בן אלמגור שמתחרה באליפות א</w:t>
      </w:r>
      <w:r w:rsidR="00143D68">
        <w:rPr>
          <w:rFonts w:asciiTheme="minorBidi" w:hAnsiTheme="minorBidi" w:cs="Arial" w:hint="cs"/>
          <w:i/>
          <w:iCs/>
          <w:rtl/>
        </w:rPr>
        <w:t>י</w:t>
      </w:r>
      <w:r w:rsidR="00AE494F" w:rsidRPr="00AE494F">
        <w:rPr>
          <w:rFonts w:asciiTheme="minorBidi" w:hAnsiTheme="minorBidi" w:cs="Arial" w:hint="cs"/>
          <w:i/>
          <w:iCs/>
          <w:rtl/>
        </w:rPr>
        <w:t xml:space="preserve">טליה. את דור העתיד צריך לחנך עכשיו ולהעניק לו את חוויות הרכיבה שיחברו אותו לספורט זה גם בעתיד. </w:t>
      </w:r>
      <w:r w:rsidRPr="00AE494F">
        <w:rPr>
          <w:rFonts w:asciiTheme="minorBidi" w:hAnsiTheme="minorBidi" w:cs="Arial" w:hint="cs"/>
          <w:i/>
          <w:iCs/>
          <w:rtl/>
        </w:rPr>
        <w:t xml:space="preserve">מטרת הקייטנה היא </w:t>
      </w:r>
      <w:r w:rsidR="00AE494F" w:rsidRPr="00AE494F">
        <w:rPr>
          <w:rFonts w:asciiTheme="minorBidi" w:hAnsiTheme="minorBidi" w:cs="Arial" w:hint="cs"/>
          <w:i/>
          <w:iCs/>
          <w:rtl/>
        </w:rPr>
        <w:t>ל</w:t>
      </w:r>
      <w:r w:rsidR="00F779EF" w:rsidRPr="00AE494F">
        <w:rPr>
          <w:rFonts w:asciiTheme="minorBidi" w:hAnsiTheme="minorBidi" w:cs="Arial" w:hint="cs"/>
          <w:i/>
          <w:iCs/>
          <w:rtl/>
        </w:rPr>
        <w:t xml:space="preserve">העביר לקהל הצעיר </w:t>
      </w:r>
      <w:r w:rsidR="00AE494F" w:rsidRPr="00AE494F">
        <w:rPr>
          <w:rFonts w:asciiTheme="minorBidi" w:hAnsiTheme="minorBidi" w:cs="Arial" w:hint="cs"/>
          <w:i/>
          <w:iCs/>
          <w:rtl/>
        </w:rPr>
        <w:t xml:space="preserve">את יסודות רכיבת </w:t>
      </w:r>
      <w:proofErr w:type="spellStart"/>
      <w:r w:rsidR="00AE494F" w:rsidRPr="00AE494F">
        <w:rPr>
          <w:rFonts w:asciiTheme="minorBidi" w:hAnsiTheme="minorBidi" w:cs="Arial" w:hint="cs"/>
          <w:i/>
          <w:iCs/>
          <w:rtl/>
        </w:rPr>
        <w:t>המוטוקרוס</w:t>
      </w:r>
      <w:proofErr w:type="spellEnd"/>
      <w:r w:rsidR="00AE494F" w:rsidRPr="00AE494F">
        <w:rPr>
          <w:rFonts w:asciiTheme="minorBidi" w:hAnsiTheme="minorBidi" w:cs="Arial" w:hint="cs"/>
          <w:i/>
          <w:iCs/>
          <w:rtl/>
        </w:rPr>
        <w:t xml:space="preserve"> והספורט המוטורי, כמו גם </w:t>
      </w:r>
      <w:r w:rsidR="00F779EF" w:rsidRPr="00AE494F">
        <w:rPr>
          <w:rFonts w:asciiTheme="minorBidi" w:hAnsiTheme="minorBidi" w:cs="Arial" w:hint="cs"/>
          <w:i/>
          <w:iCs/>
          <w:rtl/>
        </w:rPr>
        <w:t>לחשוף את המשתתפים לענף. אנו מזמינים ילדים חובבי אתגר ושטח לבוא ולהתנסות".</w:t>
      </w:r>
      <w:r w:rsidR="00F779EF">
        <w:rPr>
          <w:rFonts w:asciiTheme="minorBidi" w:hAnsiTheme="minorBidi" w:cs="Arial" w:hint="cs"/>
          <w:i/>
          <w:iCs/>
          <w:rtl/>
        </w:rPr>
        <w:t xml:space="preserve">  </w:t>
      </w:r>
    </w:p>
    <w:p w:rsidR="00AE494F" w:rsidRPr="00AE494F" w:rsidRDefault="00AE494F" w:rsidP="00AE494F">
      <w:pPr>
        <w:spacing w:after="0" w:line="360" w:lineRule="auto"/>
        <w:ind w:firstLine="454"/>
        <w:jc w:val="both"/>
        <w:rPr>
          <w:rFonts w:asciiTheme="minorBidi" w:hAnsiTheme="minorBidi" w:cs="Arial"/>
          <w:i/>
          <w:iCs/>
          <w:rtl/>
        </w:rPr>
      </w:pPr>
    </w:p>
    <w:p w:rsidR="00291F9D" w:rsidRDefault="00AD23D8" w:rsidP="00291F9D">
      <w:pPr>
        <w:pStyle w:val="OnePR"/>
        <w:numPr>
          <w:ilvl w:val="0"/>
          <w:numId w:val="0"/>
        </w:numPr>
        <w:spacing w:line="360" w:lineRule="auto"/>
        <w:ind w:left="65"/>
        <w:rPr>
          <w:b w:val="0"/>
          <w:bCs w:val="0"/>
          <w:sz w:val="20"/>
          <w:szCs w:val="20"/>
        </w:rPr>
      </w:pPr>
      <w:r w:rsidRPr="00EC46A9">
        <w:rPr>
          <w:rFonts w:asciiTheme="minorBidi" w:eastAsiaTheme="minorHAnsi" w:hAnsiTheme="minorBidi" w:hint="cs"/>
          <w:b w:val="0"/>
          <w:bCs w:val="0"/>
          <w:color w:val="auto"/>
          <w:rtl/>
        </w:rPr>
        <w:t>הקייטנ</w:t>
      </w:r>
      <w:r w:rsidRPr="00EC46A9">
        <w:rPr>
          <w:rFonts w:asciiTheme="minorBidi" w:eastAsiaTheme="minorHAnsi" w:hAnsiTheme="minorBidi" w:hint="eastAsia"/>
          <w:b w:val="0"/>
          <w:bCs w:val="0"/>
          <w:color w:val="auto"/>
          <w:rtl/>
        </w:rPr>
        <w:t>ה</w:t>
      </w:r>
      <w:r w:rsidR="00731D54" w:rsidRPr="00EC46A9">
        <w:rPr>
          <w:rFonts w:asciiTheme="minorBidi" w:eastAsiaTheme="minorHAnsi" w:hAnsiTheme="minorBidi"/>
          <w:b w:val="0"/>
          <w:bCs w:val="0"/>
          <w:color w:val="auto"/>
          <w:rtl/>
        </w:rPr>
        <w:t xml:space="preserve"> </w:t>
      </w:r>
      <w:r w:rsidR="00731D54" w:rsidRPr="00EC46A9">
        <w:rPr>
          <w:rFonts w:asciiTheme="minorBidi" w:eastAsiaTheme="minorHAnsi" w:hAnsiTheme="minorBidi" w:hint="eastAsia"/>
          <w:b w:val="0"/>
          <w:bCs w:val="0"/>
          <w:color w:val="auto"/>
          <w:rtl/>
        </w:rPr>
        <w:t>מסובסדת</w:t>
      </w:r>
      <w:r w:rsidR="00731D54" w:rsidRPr="00EC46A9">
        <w:rPr>
          <w:rFonts w:asciiTheme="minorBidi" w:eastAsiaTheme="minorHAnsi" w:hAnsiTheme="minorBidi"/>
          <w:b w:val="0"/>
          <w:bCs w:val="0"/>
          <w:color w:val="auto"/>
          <w:rtl/>
        </w:rPr>
        <w:t xml:space="preserve"> </w:t>
      </w:r>
      <w:r w:rsidR="00731D54" w:rsidRPr="00EC46A9">
        <w:rPr>
          <w:rFonts w:asciiTheme="minorBidi" w:eastAsiaTheme="minorHAnsi" w:hAnsiTheme="minorBidi" w:hint="eastAsia"/>
          <w:b w:val="0"/>
          <w:bCs w:val="0"/>
          <w:color w:val="auto"/>
          <w:rtl/>
        </w:rPr>
        <w:t>ע</w:t>
      </w:r>
      <w:r w:rsidR="00731D54" w:rsidRPr="00EC46A9">
        <w:rPr>
          <w:rFonts w:asciiTheme="minorBidi" w:eastAsiaTheme="minorHAnsi" w:hAnsiTheme="minorBidi"/>
          <w:b w:val="0"/>
          <w:bCs w:val="0"/>
          <w:color w:val="auto"/>
          <w:rtl/>
        </w:rPr>
        <w:t xml:space="preserve">"י </w:t>
      </w:r>
      <w:r w:rsidR="00731D54" w:rsidRPr="00EC46A9">
        <w:rPr>
          <w:rFonts w:asciiTheme="minorBidi" w:eastAsiaTheme="minorHAnsi" w:hAnsiTheme="minorBidi" w:hint="eastAsia"/>
          <w:b w:val="0"/>
          <w:bCs w:val="0"/>
          <w:color w:val="auto"/>
          <w:rtl/>
        </w:rPr>
        <w:t>ההתאחדות</w:t>
      </w:r>
      <w:r w:rsidR="00731D54" w:rsidRPr="00EC46A9">
        <w:rPr>
          <w:rFonts w:asciiTheme="minorBidi" w:eastAsiaTheme="minorHAnsi" w:hAnsiTheme="minorBidi"/>
          <w:b w:val="0"/>
          <w:bCs w:val="0"/>
          <w:color w:val="auto"/>
          <w:rtl/>
        </w:rPr>
        <w:t xml:space="preserve"> </w:t>
      </w:r>
      <w:r w:rsidR="00731D54" w:rsidRPr="00EC46A9">
        <w:rPr>
          <w:rFonts w:asciiTheme="minorBidi" w:eastAsiaTheme="minorHAnsi" w:hAnsiTheme="minorBidi" w:hint="eastAsia"/>
          <w:b w:val="0"/>
          <w:bCs w:val="0"/>
          <w:color w:val="auto"/>
          <w:rtl/>
        </w:rPr>
        <w:t>ו</w:t>
      </w:r>
      <w:r w:rsidR="00731D54" w:rsidRPr="00EC46A9">
        <w:rPr>
          <w:rFonts w:asciiTheme="minorBidi" w:eastAsiaTheme="minorHAnsi" w:hAnsiTheme="minorBidi"/>
          <w:b w:val="0"/>
          <w:bCs w:val="0"/>
          <w:color w:val="auto"/>
          <w:rtl/>
        </w:rPr>
        <w:t xml:space="preserve">עלות </w:t>
      </w:r>
      <w:r w:rsidR="00731D54" w:rsidRPr="00EC46A9">
        <w:rPr>
          <w:rFonts w:asciiTheme="minorBidi" w:eastAsiaTheme="minorHAnsi" w:hAnsiTheme="minorBidi" w:hint="eastAsia"/>
          <w:b w:val="0"/>
          <w:bCs w:val="0"/>
          <w:color w:val="auto"/>
          <w:rtl/>
        </w:rPr>
        <w:t>ההשתתפות</w:t>
      </w:r>
      <w:r w:rsidR="00731D54" w:rsidRPr="00EC46A9">
        <w:rPr>
          <w:rFonts w:asciiTheme="minorBidi" w:eastAsiaTheme="minorHAnsi" w:hAnsiTheme="minorBidi"/>
          <w:b w:val="0"/>
          <w:bCs w:val="0"/>
          <w:color w:val="auto"/>
          <w:rtl/>
        </w:rPr>
        <w:t xml:space="preserve"> </w:t>
      </w:r>
      <w:r w:rsidR="00731D54" w:rsidRPr="00EC46A9">
        <w:rPr>
          <w:rFonts w:asciiTheme="minorBidi" w:eastAsiaTheme="minorHAnsi" w:hAnsiTheme="minorBidi" w:hint="eastAsia"/>
          <w:b w:val="0"/>
          <w:bCs w:val="0"/>
          <w:color w:val="auto"/>
          <w:rtl/>
        </w:rPr>
        <w:t>בה</w:t>
      </w:r>
      <w:r w:rsidR="00731D54" w:rsidRPr="00EC46A9">
        <w:rPr>
          <w:rFonts w:asciiTheme="minorBidi" w:eastAsiaTheme="minorHAnsi" w:hAnsiTheme="minorBidi"/>
          <w:b w:val="0"/>
          <w:bCs w:val="0"/>
          <w:color w:val="auto"/>
          <w:rtl/>
        </w:rPr>
        <w:t xml:space="preserve"> </w:t>
      </w:r>
      <w:r w:rsidR="00731D54" w:rsidRPr="00EC46A9">
        <w:rPr>
          <w:rFonts w:asciiTheme="minorBidi" w:eastAsiaTheme="minorHAnsi" w:hAnsiTheme="minorBidi" w:hint="eastAsia"/>
          <w:b w:val="0"/>
          <w:bCs w:val="0"/>
          <w:color w:val="auto"/>
          <w:rtl/>
        </w:rPr>
        <w:t>תעמוד</w:t>
      </w:r>
      <w:r w:rsidR="00032AAE" w:rsidRPr="00EC46A9">
        <w:rPr>
          <w:rFonts w:asciiTheme="minorBidi" w:eastAsiaTheme="minorHAnsi" w:hAnsiTheme="minorBidi"/>
          <w:b w:val="0"/>
          <w:bCs w:val="0"/>
          <w:color w:val="auto"/>
          <w:rtl/>
        </w:rPr>
        <w:t xml:space="preserve"> על 1,</w:t>
      </w:r>
      <w:r w:rsidR="00032AAE" w:rsidRPr="00EC46A9">
        <w:rPr>
          <w:rFonts w:asciiTheme="minorBidi" w:eastAsiaTheme="minorHAnsi" w:hAnsiTheme="minorBidi" w:hint="cs"/>
          <w:b w:val="0"/>
          <w:bCs w:val="0"/>
          <w:color w:val="auto"/>
          <w:rtl/>
        </w:rPr>
        <w:t>5</w:t>
      </w:r>
      <w:r w:rsidR="00731D54" w:rsidRPr="00EC46A9">
        <w:rPr>
          <w:rFonts w:asciiTheme="minorBidi" w:eastAsiaTheme="minorHAnsi" w:hAnsiTheme="minorBidi"/>
          <w:b w:val="0"/>
          <w:bCs w:val="0"/>
          <w:color w:val="auto"/>
          <w:rtl/>
        </w:rPr>
        <w:t>99 ₪ לחברי עמותה מאחת מהעמותות החברות בהתאחדות</w:t>
      </w:r>
      <w:r w:rsidR="00032AAE" w:rsidRPr="00EC46A9">
        <w:rPr>
          <w:rFonts w:asciiTheme="minorBidi" w:eastAsiaTheme="minorHAnsi" w:hAnsiTheme="minorBidi" w:hint="cs"/>
          <w:b w:val="0"/>
          <w:bCs w:val="0"/>
          <w:color w:val="auto"/>
          <w:rtl/>
        </w:rPr>
        <w:t xml:space="preserve">, כשהעלות ללא לינה תעמוד על </w:t>
      </w:r>
      <w:r w:rsidR="00EC46A9" w:rsidRPr="00EC46A9">
        <w:rPr>
          <w:rFonts w:asciiTheme="minorBidi" w:eastAsiaTheme="minorHAnsi" w:hAnsiTheme="minorBidi" w:hint="cs"/>
          <w:b w:val="0"/>
          <w:bCs w:val="0"/>
          <w:color w:val="auto"/>
          <w:rtl/>
        </w:rPr>
        <w:t xml:space="preserve">1,399 שקל. </w:t>
      </w:r>
    </w:p>
    <w:p w:rsidR="00E710C8" w:rsidRDefault="00E710C8" w:rsidP="00E710C8">
      <w:pPr>
        <w:bidi w:val="0"/>
        <w:spacing w:after="0" w:line="276" w:lineRule="auto"/>
        <w:rPr>
          <w:b/>
          <w:bCs/>
          <w:sz w:val="20"/>
          <w:szCs w:val="20"/>
        </w:rPr>
      </w:pPr>
    </w:p>
    <w:sectPr w:rsidR="00E710C8" w:rsidSect="009362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707" w:bottom="284" w:left="851" w:header="113" w:footer="11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19F" w:rsidRDefault="00E2419F" w:rsidP="00965E81">
      <w:pPr>
        <w:spacing w:after="0" w:line="240" w:lineRule="auto"/>
      </w:pPr>
      <w:r>
        <w:separator/>
      </w:r>
    </w:p>
  </w:endnote>
  <w:endnote w:type="continuationSeparator" w:id="0">
    <w:p w:rsidR="00E2419F" w:rsidRDefault="00E2419F" w:rsidP="00965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F9D" w:rsidRDefault="00291F9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F9D" w:rsidRDefault="00291F9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F9D" w:rsidRDefault="00291F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19F" w:rsidRDefault="00E2419F" w:rsidP="00965E81">
      <w:pPr>
        <w:spacing w:after="0" w:line="240" w:lineRule="auto"/>
      </w:pPr>
      <w:r>
        <w:separator/>
      </w:r>
    </w:p>
  </w:footnote>
  <w:footnote w:type="continuationSeparator" w:id="0">
    <w:p w:rsidR="00E2419F" w:rsidRDefault="00E2419F" w:rsidP="00965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F9D" w:rsidRDefault="00291F9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1E7" w:rsidRPr="00965E81" w:rsidRDefault="003E21E7" w:rsidP="00171049">
    <w:pPr>
      <w:pStyle w:val="a3"/>
      <w:ind w:left="-908"/>
      <w:rPr>
        <w:b/>
        <w:bCs/>
      </w:rPr>
    </w:pPr>
    <w:bookmarkStart w:id="0" w:name="_GoBack"/>
    <w:bookmarkEnd w:id="0"/>
  </w:p>
  <w:p w:rsidR="003E21E7" w:rsidRDefault="003E21E7" w:rsidP="00BC12D2">
    <w:pPr>
      <w:pStyle w:val="a3"/>
      <w:rPr>
        <w:rtl/>
      </w:rPr>
    </w:pPr>
    <w:r w:rsidRPr="00965E81">
      <w:rPr>
        <w:b/>
        <w:bCs/>
        <w:noProof/>
      </w:rPr>
      <w:drawing>
        <wp:inline distT="0" distB="0" distL="0" distR="0" wp14:anchorId="55CBF4A0" wp14:editId="0C7486F4">
          <wp:extent cx="1504950" cy="723900"/>
          <wp:effectExtent l="0" t="0" r="0" b="0"/>
          <wp:docPr id="80" name="Picture 80" descr="IMS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IMSF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F9D" w:rsidRDefault="00291F9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CE7"/>
    <w:multiLevelType w:val="hybridMultilevel"/>
    <w:tmpl w:val="8EF02540"/>
    <w:lvl w:ilvl="0" w:tplc="45648FF2">
      <w:start w:val="1"/>
      <w:numFmt w:val="bullet"/>
      <w:lvlText w:val="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>
    <w:nsid w:val="2FA46F10"/>
    <w:multiLevelType w:val="hybridMultilevel"/>
    <w:tmpl w:val="B6B4B4A8"/>
    <w:lvl w:ilvl="0" w:tplc="94063278">
      <w:start w:val="1"/>
      <w:numFmt w:val="bullet"/>
      <w:lvlText w:val="-"/>
      <w:lvlJc w:val="left"/>
      <w:pPr>
        <w:ind w:left="81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">
    <w:nsid w:val="3A4C3A06"/>
    <w:multiLevelType w:val="hybridMultilevel"/>
    <w:tmpl w:val="6CFC62AC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">
    <w:nsid w:val="6A771449"/>
    <w:multiLevelType w:val="hybridMultilevel"/>
    <w:tmpl w:val="420081B4"/>
    <w:lvl w:ilvl="0" w:tplc="440CE3E0">
      <w:start w:val="1"/>
      <w:numFmt w:val="bullet"/>
      <w:pStyle w:val="OnePR"/>
      <w:lvlText w:val=""/>
      <w:lvlJc w:val="left"/>
      <w:pPr>
        <w:ind w:left="720" w:hanging="360"/>
      </w:pPr>
      <w:rPr>
        <w:rFonts w:ascii="Symbol" w:hAnsi="Symbol" w:hint="default"/>
        <w:lang w:bidi="he-I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3E2B6A"/>
    <w:multiLevelType w:val="hybridMultilevel"/>
    <w:tmpl w:val="9EC68AA6"/>
    <w:lvl w:ilvl="0" w:tplc="040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5">
    <w:nsid w:val="7B193FF0"/>
    <w:multiLevelType w:val="hybridMultilevel"/>
    <w:tmpl w:val="38BAB990"/>
    <w:lvl w:ilvl="0" w:tplc="5A96B72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E81"/>
    <w:rsid w:val="00032AAE"/>
    <w:rsid w:val="00036D24"/>
    <w:rsid w:val="00043745"/>
    <w:rsid w:val="000465C5"/>
    <w:rsid w:val="000476A9"/>
    <w:rsid w:val="00066893"/>
    <w:rsid w:val="00067CE4"/>
    <w:rsid w:val="00071FA9"/>
    <w:rsid w:val="00097AFC"/>
    <w:rsid w:val="000C19F2"/>
    <w:rsid w:val="00125867"/>
    <w:rsid w:val="00143D68"/>
    <w:rsid w:val="00161DC5"/>
    <w:rsid w:val="00162069"/>
    <w:rsid w:val="00164FF1"/>
    <w:rsid w:val="00171049"/>
    <w:rsid w:val="001C76B8"/>
    <w:rsid w:val="001F1862"/>
    <w:rsid w:val="00212B0E"/>
    <w:rsid w:val="00223794"/>
    <w:rsid w:val="002254CD"/>
    <w:rsid w:val="00226134"/>
    <w:rsid w:val="002369D6"/>
    <w:rsid w:val="002508A2"/>
    <w:rsid w:val="002515C6"/>
    <w:rsid w:val="00257335"/>
    <w:rsid w:val="0026177A"/>
    <w:rsid w:val="00262510"/>
    <w:rsid w:val="00282B1B"/>
    <w:rsid w:val="002842D5"/>
    <w:rsid w:val="00291F9D"/>
    <w:rsid w:val="002D4702"/>
    <w:rsid w:val="002E73F3"/>
    <w:rsid w:val="002F14CA"/>
    <w:rsid w:val="00317DCA"/>
    <w:rsid w:val="00326AC2"/>
    <w:rsid w:val="00384357"/>
    <w:rsid w:val="003906FC"/>
    <w:rsid w:val="00396CE7"/>
    <w:rsid w:val="003B0CE7"/>
    <w:rsid w:val="003C716F"/>
    <w:rsid w:val="003D118B"/>
    <w:rsid w:val="003D601A"/>
    <w:rsid w:val="003E21E7"/>
    <w:rsid w:val="00416574"/>
    <w:rsid w:val="00462923"/>
    <w:rsid w:val="004B7189"/>
    <w:rsid w:val="004E16D9"/>
    <w:rsid w:val="004F53D9"/>
    <w:rsid w:val="005123EB"/>
    <w:rsid w:val="005266E6"/>
    <w:rsid w:val="005525A5"/>
    <w:rsid w:val="005540C9"/>
    <w:rsid w:val="005574A6"/>
    <w:rsid w:val="0056620F"/>
    <w:rsid w:val="005C3218"/>
    <w:rsid w:val="005C33C0"/>
    <w:rsid w:val="005C444F"/>
    <w:rsid w:val="00615408"/>
    <w:rsid w:val="006563A1"/>
    <w:rsid w:val="00681EE2"/>
    <w:rsid w:val="006B5F6F"/>
    <w:rsid w:val="006B7258"/>
    <w:rsid w:val="006C67CB"/>
    <w:rsid w:val="00703D3B"/>
    <w:rsid w:val="007040AE"/>
    <w:rsid w:val="00713F60"/>
    <w:rsid w:val="00716651"/>
    <w:rsid w:val="00731D54"/>
    <w:rsid w:val="00750F77"/>
    <w:rsid w:val="00771005"/>
    <w:rsid w:val="0078372E"/>
    <w:rsid w:val="00794B45"/>
    <w:rsid w:val="0079661A"/>
    <w:rsid w:val="007A1189"/>
    <w:rsid w:val="007B2A91"/>
    <w:rsid w:val="007C0BCB"/>
    <w:rsid w:val="007D429F"/>
    <w:rsid w:val="008031DF"/>
    <w:rsid w:val="00825715"/>
    <w:rsid w:val="00856F54"/>
    <w:rsid w:val="00862ED9"/>
    <w:rsid w:val="00880326"/>
    <w:rsid w:val="008D39D4"/>
    <w:rsid w:val="008F6BCF"/>
    <w:rsid w:val="008F6DA4"/>
    <w:rsid w:val="00914534"/>
    <w:rsid w:val="00923BF6"/>
    <w:rsid w:val="00932020"/>
    <w:rsid w:val="00936266"/>
    <w:rsid w:val="0094191B"/>
    <w:rsid w:val="00960617"/>
    <w:rsid w:val="00965E81"/>
    <w:rsid w:val="009B1F89"/>
    <w:rsid w:val="009B74F1"/>
    <w:rsid w:val="009C4C5E"/>
    <w:rsid w:val="009C5736"/>
    <w:rsid w:val="009E32C6"/>
    <w:rsid w:val="00A71546"/>
    <w:rsid w:val="00A83CC1"/>
    <w:rsid w:val="00AA0857"/>
    <w:rsid w:val="00AB28D7"/>
    <w:rsid w:val="00AB675C"/>
    <w:rsid w:val="00AD23D8"/>
    <w:rsid w:val="00AD7F6D"/>
    <w:rsid w:val="00AE494F"/>
    <w:rsid w:val="00B12582"/>
    <w:rsid w:val="00B5381E"/>
    <w:rsid w:val="00B556C8"/>
    <w:rsid w:val="00B64155"/>
    <w:rsid w:val="00B71247"/>
    <w:rsid w:val="00B92565"/>
    <w:rsid w:val="00B92834"/>
    <w:rsid w:val="00BC12D2"/>
    <w:rsid w:val="00BD6E02"/>
    <w:rsid w:val="00BE0ADE"/>
    <w:rsid w:val="00C21578"/>
    <w:rsid w:val="00C27598"/>
    <w:rsid w:val="00C343D3"/>
    <w:rsid w:val="00C443E0"/>
    <w:rsid w:val="00CA5C3C"/>
    <w:rsid w:val="00CB4814"/>
    <w:rsid w:val="00CB7E26"/>
    <w:rsid w:val="00CC69C7"/>
    <w:rsid w:val="00CF6524"/>
    <w:rsid w:val="00D00CCB"/>
    <w:rsid w:val="00D240C6"/>
    <w:rsid w:val="00D61EC6"/>
    <w:rsid w:val="00DB78FC"/>
    <w:rsid w:val="00DD17E0"/>
    <w:rsid w:val="00DF6F46"/>
    <w:rsid w:val="00E04DC7"/>
    <w:rsid w:val="00E22F2B"/>
    <w:rsid w:val="00E2419F"/>
    <w:rsid w:val="00E50A43"/>
    <w:rsid w:val="00E53DE0"/>
    <w:rsid w:val="00E62AD9"/>
    <w:rsid w:val="00E646B0"/>
    <w:rsid w:val="00E665A1"/>
    <w:rsid w:val="00E66C33"/>
    <w:rsid w:val="00E710C8"/>
    <w:rsid w:val="00E75FE7"/>
    <w:rsid w:val="00E83C89"/>
    <w:rsid w:val="00E87FD6"/>
    <w:rsid w:val="00EB1545"/>
    <w:rsid w:val="00EC46A9"/>
    <w:rsid w:val="00ED010A"/>
    <w:rsid w:val="00EE2BE1"/>
    <w:rsid w:val="00EF131F"/>
    <w:rsid w:val="00F00349"/>
    <w:rsid w:val="00F3179E"/>
    <w:rsid w:val="00F779EF"/>
    <w:rsid w:val="00F82E51"/>
    <w:rsid w:val="00F9088F"/>
    <w:rsid w:val="00F97732"/>
    <w:rsid w:val="00FB3291"/>
    <w:rsid w:val="00FD142E"/>
    <w:rsid w:val="00FF4F82"/>
    <w:rsid w:val="00FF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5E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965E81"/>
  </w:style>
  <w:style w:type="paragraph" w:styleId="a5">
    <w:name w:val="footer"/>
    <w:basedOn w:val="a"/>
    <w:link w:val="a6"/>
    <w:uiPriority w:val="99"/>
    <w:unhideWhenUsed/>
    <w:rsid w:val="00965E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965E81"/>
  </w:style>
  <w:style w:type="paragraph" w:customStyle="1" w:styleId="OnePR">
    <w:name w:val="OnePR משנה"/>
    <w:basedOn w:val="a"/>
    <w:link w:val="OnePR0"/>
    <w:qFormat/>
    <w:rsid w:val="00965E81"/>
    <w:pPr>
      <w:numPr>
        <w:numId w:val="1"/>
      </w:numPr>
      <w:pBdr>
        <w:top w:val="single" w:sz="4" w:space="2" w:color="2E74B5"/>
        <w:bottom w:val="single" w:sz="4" w:space="2" w:color="2E74B5"/>
      </w:pBdr>
      <w:spacing w:before="120" w:after="120" w:line="480" w:lineRule="auto"/>
      <w:ind w:left="360"/>
      <w:jc w:val="both"/>
    </w:pPr>
    <w:rPr>
      <w:rFonts w:ascii="Arial" w:eastAsia="Times New Roman" w:hAnsi="Arial" w:cs="Arial"/>
      <w:b/>
      <w:bCs/>
      <w:i/>
      <w:iCs/>
      <w:color w:val="5B9BD5"/>
    </w:rPr>
  </w:style>
  <w:style w:type="character" w:customStyle="1" w:styleId="OnePR0">
    <w:name w:val="OnePR משנה תו"/>
    <w:link w:val="OnePR"/>
    <w:rsid w:val="00965E81"/>
    <w:rPr>
      <w:rFonts w:ascii="Arial" w:eastAsia="Times New Roman" w:hAnsi="Arial" w:cs="Arial"/>
      <w:b/>
      <w:bCs/>
      <w:i/>
      <w:iCs/>
      <w:color w:val="5B9BD5"/>
    </w:rPr>
  </w:style>
  <w:style w:type="character" w:styleId="Hyperlink">
    <w:name w:val="Hyperlink"/>
    <w:basedOn w:val="a0"/>
    <w:uiPriority w:val="99"/>
    <w:unhideWhenUsed/>
    <w:rsid w:val="00226134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171049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326AC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26AC2"/>
    <w:pPr>
      <w:spacing w:line="240" w:lineRule="auto"/>
    </w:pPr>
    <w:rPr>
      <w:sz w:val="20"/>
      <w:szCs w:val="20"/>
    </w:rPr>
  </w:style>
  <w:style w:type="character" w:customStyle="1" w:styleId="aa">
    <w:name w:val="טקסט הערה תו"/>
    <w:basedOn w:val="a0"/>
    <w:link w:val="a9"/>
    <w:uiPriority w:val="99"/>
    <w:semiHidden/>
    <w:rsid w:val="00326AC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26AC2"/>
    <w:rPr>
      <w:b/>
      <w:bCs/>
    </w:rPr>
  </w:style>
  <w:style w:type="character" w:customStyle="1" w:styleId="ac">
    <w:name w:val="נושא הערה תו"/>
    <w:basedOn w:val="aa"/>
    <w:link w:val="ab"/>
    <w:uiPriority w:val="99"/>
    <w:semiHidden/>
    <w:rsid w:val="00326AC2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26AC2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e">
    <w:name w:val="טקסט בלונים תו"/>
    <w:basedOn w:val="a0"/>
    <w:link w:val="ad"/>
    <w:uiPriority w:val="99"/>
    <w:semiHidden/>
    <w:rsid w:val="00326AC2"/>
    <w:rPr>
      <w:rFonts w:ascii="Tahoma" w:hAnsi="Tahoma" w:cs="Tahoma"/>
      <w:sz w:val="18"/>
      <w:szCs w:val="18"/>
    </w:rPr>
  </w:style>
  <w:style w:type="character" w:styleId="FollowedHyperlink">
    <w:name w:val="FollowedHyperlink"/>
    <w:basedOn w:val="a0"/>
    <w:uiPriority w:val="99"/>
    <w:semiHidden/>
    <w:unhideWhenUsed/>
    <w:rsid w:val="00B5381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5E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965E81"/>
  </w:style>
  <w:style w:type="paragraph" w:styleId="a5">
    <w:name w:val="footer"/>
    <w:basedOn w:val="a"/>
    <w:link w:val="a6"/>
    <w:uiPriority w:val="99"/>
    <w:unhideWhenUsed/>
    <w:rsid w:val="00965E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965E81"/>
  </w:style>
  <w:style w:type="paragraph" w:customStyle="1" w:styleId="OnePR">
    <w:name w:val="OnePR משנה"/>
    <w:basedOn w:val="a"/>
    <w:link w:val="OnePR0"/>
    <w:qFormat/>
    <w:rsid w:val="00965E81"/>
    <w:pPr>
      <w:numPr>
        <w:numId w:val="1"/>
      </w:numPr>
      <w:pBdr>
        <w:top w:val="single" w:sz="4" w:space="2" w:color="2E74B5"/>
        <w:bottom w:val="single" w:sz="4" w:space="2" w:color="2E74B5"/>
      </w:pBdr>
      <w:spacing w:before="120" w:after="120" w:line="480" w:lineRule="auto"/>
      <w:ind w:left="360"/>
      <w:jc w:val="both"/>
    </w:pPr>
    <w:rPr>
      <w:rFonts w:ascii="Arial" w:eastAsia="Times New Roman" w:hAnsi="Arial" w:cs="Arial"/>
      <w:b/>
      <w:bCs/>
      <w:i/>
      <w:iCs/>
      <w:color w:val="5B9BD5"/>
    </w:rPr>
  </w:style>
  <w:style w:type="character" w:customStyle="1" w:styleId="OnePR0">
    <w:name w:val="OnePR משנה תו"/>
    <w:link w:val="OnePR"/>
    <w:rsid w:val="00965E81"/>
    <w:rPr>
      <w:rFonts w:ascii="Arial" w:eastAsia="Times New Roman" w:hAnsi="Arial" w:cs="Arial"/>
      <w:b/>
      <w:bCs/>
      <w:i/>
      <w:iCs/>
      <w:color w:val="5B9BD5"/>
    </w:rPr>
  </w:style>
  <w:style w:type="character" w:styleId="Hyperlink">
    <w:name w:val="Hyperlink"/>
    <w:basedOn w:val="a0"/>
    <w:uiPriority w:val="99"/>
    <w:unhideWhenUsed/>
    <w:rsid w:val="00226134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171049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326AC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26AC2"/>
    <w:pPr>
      <w:spacing w:line="240" w:lineRule="auto"/>
    </w:pPr>
    <w:rPr>
      <w:sz w:val="20"/>
      <w:szCs w:val="20"/>
    </w:rPr>
  </w:style>
  <w:style w:type="character" w:customStyle="1" w:styleId="aa">
    <w:name w:val="טקסט הערה תו"/>
    <w:basedOn w:val="a0"/>
    <w:link w:val="a9"/>
    <w:uiPriority w:val="99"/>
    <w:semiHidden/>
    <w:rsid w:val="00326AC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26AC2"/>
    <w:rPr>
      <w:b/>
      <w:bCs/>
    </w:rPr>
  </w:style>
  <w:style w:type="character" w:customStyle="1" w:styleId="ac">
    <w:name w:val="נושא הערה תו"/>
    <w:basedOn w:val="aa"/>
    <w:link w:val="ab"/>
    <w:uiPriority w:val="99"/>
    <w:semiHidden/>
    <w:rsid w:val="00326AC2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26AC2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e">
    <w:name w:val="טקסט בלונים תו"/>
    <w:basedOn w:val="a0"/>
    <w:link w:val="ad"/>
    <w:uiPriority w:val="99"/>
    <w:semiHidden/>
    <w:rsid w:val="00326AC2"/>
    <w:rPr>
      <w:rFonts w:ascii="Tahoma" w:hAnsi="Tahoma" w:cs="Tahoma"/>
      <w:sz w:val="18"/>
      <w:szCs w:val="18"/>
    </w:rPr>
  </w:style>
  <w:style w:type="character" w:styleId="FollowedHyperlink">
    <w:name w:val="FollowedHyperlink"/>
    <w:basedOn w:val="a0"/>
    <w:uiPriority w:val="99"/>
    <w:semiHidden/>
    <w:unhideWhenUsed/>
    <w:rsid w:val="00B538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5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order.ticks.co.il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83654-96EB-4035-9CA2-EA58AABB5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2130</Characters>
  <Application>Microsoft Office Word</Application>
  <DocSecurity>0</DocSecurity>
  <Lines>17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SAMSUNG</cp:lastModifiedBy>
  <cp:revision>6</cp:revision>
  <dcterms:created xsi:type="dcterms:W3CDTF">2017-09-25T07:21:00Z</dcterms:created>
  <dcterms:modified xsi:type="dcterms:W3CDTF">2017-09-26T08:01:00Z</dcterms:modified>
</cp:coreProperties>
</file>