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E81" w:rsidRPr="00AF007E" w:rsidRDefault="00965E81" w:rsidP="00E710C8">
      <w:pPr>
        <w:spacing w:after="0" w:line="360" w:lineRule="auto"/>
        <w:ind w:left="84"/>
        <w:jc w:val="center"/>
        <w:rPr>
          <w:b/>
          <w:bCs/>
          <w:i/>
          <w:iCs/>
          <w:color w:val="4F81BD"/>
          <w:rtl/>
          <w:lang w:val="en-ZW"/>
        </w:rPr>
      </w:pPr>
      <w:r w:rsidRPr="00AF007E">
        <w:rPr>
          <w:rFonts w:hint="cs"/>
          <w:b/>
          <w:bCs/>
          <w:i/>
          <w:iCs/>
          <w:color w:val="4F81BD"/>
          <w:rtl/>
          <w:lang w:val="en-ZW"/>
        </w:rPr>
        <w:t>---הודעה לעיתונות---</w:t>
      </w:r>
    </w:p>
    <w:p w:rsidR="00965E81" w:rsidRPr="00AF007E" w:rsidRDefault="00965E81" w:rsidP="008C13FA">
      <w:pPr>
        <w:spacing w:after="0" w:line="360" w:lineRule="auto"/>
        <w:ind w:left="84"/>
        <w:jc w:val="center"/>
        <w:rPr>
          <w:b/>
          <w:bCs/>
          <w:i/>
          <w:iCs/>
          <w:rtl/>
        </w:rPr>
      </w:pPr>
      <w:r>
        <w:rPr>
          <w:rFonts w:hint="cs"/>
          <w:b/>
          <w:bCs/>
          <w:i/>
          <w:iCs/>
          <w:rtl/>
          <w:lang w:val="en-ZW"/>
        </w:rPr>
        <w:t>ה</w:t>
      </w:r>
      <w:r w:rsidR="00FA4569">
        <w:rPr>
          <w:rFonts w:hint="cs"/>
          <w:b/>
          <w:bCs/>
          <w:i/>
          <w:iCs/>
          <w:rtl/>
          <w:lang w:val="en-ZW"/>
        </w:rPr>
        <w:t>ה</w:t>
      </w:r>
      <w:r>
        <w:rPr>
          <w:rFonts w:hint="cs"/>
          <w:b/>
          <w:bCs/>
          <w:i/>
          <w:iCs/>
          <w:rtl/>
          <w:lang w:val="en-ZW"/>
        </w:rPr>
        <w:t xml:space="preserve">תאחדות </w:t>
      </w:r>
      <w:r w:rsidR="00FA4569">
        <w:rPr>
          <w:rFonts w:hint="cs"/>
          <w:b/>
          <w:bCs/>
          <w:i/>
          <w:iCs/>
          <w:rtl/>
          <w:lang w:val="en-ZW"/>
        </w:rPr>
        <w:t xml:space="preserve">לספורט </w:t>
      </w:r>
      <w:r>
        <w:rPr>
          <w:rFonts w:hint="cs"/>
          <w:b/>
          <w:bCs/>
          <w:i/>
          <w:iCs/>
          <w:rtl/>
          <w:lang w:val="en-ZW"/>
        </w:rPr>
        <w:t xml:space="preserve">מוטורי </w:t>
      </w:r>
      <w:r w:rsidR="00B64155">
        <w:rPr>
          <w:rFonts w:hint="cs"/>
          <w:b/>
          <w:bCs/>
          <w:i/>
          <w:iCs/>
          <w:rtl/>
          <w:lang w:val="en-ZW"/>
        </w:rPr>
        <w:t xml:space="preserve">בישראל </w:t>
      </w:r>
      <w:r w:rsidR="008C13FA">
        <w:rPr>
          <w:rFonts w:hint="cs"/>
          <w:b/>
          <w:bCs/>
          <w:i/>
          <w:iCs/>
          <w:rtl/>
          <w:lang w:val="en-ZW"/>
        </w:rPr>
        <w:t>ממשיכה את</w:t>
      </w:r>
      <w:r w:rsidR="00FA4569">
        <w:rPr>
          <w:rFonts w:hint="cs"/>
          <w:b/>
          <w:bCs/>
          <w:i/>
          <w:iCs/>
          <w:rtl/>
          <w:lang w:val="en-ZW"/>
        </w:rPr>
        <w:t xml:space="preserve"> </w:t>
      </w:r>
      <w:r w:rsidR="00B64155">
        <w:rPr>
          <w:rFonts w:hint="cs"/>
          <w:b/>
          <w:bCs/>
          <w:i/>
          <w:iCs/>
          <w:rtl/>
          <w:lang w:val="en-ZW"/>
        </w:rPr>
        <w:t xml:space="preserve">עונת </w:t>
      </w:r>
      <w:proofErr w:type="spellStart"/>
      <w:r w:rsidR="00B64155">
        <w:rPr>
          <w:rFonts w:hint="cs"/>
          <w:b/>
          <w:bCs/>
          <w:i/>
          <w:iCs/>
          <w:rtl/>
          <w:lang w:val="en-ZW"/>
        </w:rPr>
        <w:t>המירוצים</w:t>
      </w:r>
      <w:proofErr w:type="spellEnd"/>
      <w:r w:rsidR="00B64155">
        <w:rPr>
          <w:rFonts w:hint="cs"/>
          <w:b/>
          <w:bCs/>
          <w:i/>
          <w:iCs/>
          <w:rtl/>
          <w:lang w:val="en-ZW"/>
        </w:rPr>
        <w:t>:</w:t>
      </w:r>
    </w:p>
    <w:p w:rsidR="007E69E0" w:rsidRPr="00D930B0" w:rsidRDefault="00383E49" w:rsidP="006914D1">
      <w:pPr>
        <w:spacing w:after="0" w:line="276" w:lineRule="auto"/>
        <w:ind w:left="84"/>
        <w:jc w:val="center"/>
        <w:rPr>
          <w:b/>
          <w:bCs/>
          <w:sz w:val="26"/>
          <w:szCs w:val="26"/>
          <w:rtl/>
          <w:lang w:val="en-GB"/>
        </w:rPr>
      </w:pPr>
      <w:r>
        <w:rPr>
          <w:rFonts w:hint="cs"/>
          <w:b/>
          <w:bCs/>
          <w:i/>
          <w:iCs/>
          <w:sz w:val="26"/>
          <w:szCs w:val="26"/>
          <w:rtl/>
        </w:rPr>
        <w:t xml:space="preserve">בשישי הקרוב: סבבים שביעי ושמיני באליפות ישראל </w:t>
      </w:r>
      <w:proofErr w:type="spellStart"/>
      <w:r>
        <w:rPr>
          <w:rFonts w:hint="cs"/>
          <w:b/>
          <w:bCs/>
          <w:i/>
          <w:iCs/>
          <w:sz w:val="26"/>
          <w:szCs w:val="26"/>
          <w:rtl/>
        </w:rPr>
        <w:t>למירוצי</w:t>
      </w:r>
      <w:proofErr w:type="spellEnd"/>
      <w:r>
        <w:rPr>
          <w:rFonts w:hint="cs"/>
          <w:b/>
          <w:bCs/>
          <w:i/>
          <w:iCs/>
          <w:sz w:val="26"/>
          <w:szCs w:val="26"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sz w:val="26"/>
          <w:szCs w:val="26"/>
          <w:rtl/>
        </w:rPr>
        <w:t>סופרבייק</w:t>
      </w:r>
      <w:proofErr w:type="spellEnd"/>
      <w:r w:rsidR="00352803">
        <w:rPr>
          <w:rFonts w:hint="cs"/>
          <w:b/>
          <w:bCs/>
          <w:sz w:val="26"/>
          <w:szCs w:val="26"/>
          <w:rtl/>
          <w:lang w:val="en-GB"/>
        </w:rPr>
        <w:t xml:space="preserve"> </w:t>
      </w:r>
      <w:r w:rsidR="007E69E0">
        <w:rPr>
          <w:rFonts w:hint="cs"/>
          <w:b/>
          <w:bCs/>
          <w:i/>
          <w:iCs/>
          <w:sz w:val="26"/>
          <w:szCs w:val="26"/>
          <w:rtl/>
        </w:rPr>
        <w:t>וסבב שני באליפות ישראל בטרקטורונים</w:t>
      </w:r>
    </w:p>
    <w:p w:rsidR="00F2462C" w:rsidRDefault="00F2462C" w:rsidP="00352803">
      <w:pPr>
        <w:pStyle w:val="OnePR"/>
        <w:numPr>
          <w:ilvl w:val="0"/>
          <w:numId w:val="5"/>
        </w:numPr>
        <w:spacing w:line="360" w:lineRule="auto"/>
      </w:pPr>
      <w:r>
        <w:rPr>
          <w:rFonts w:hint="cs"/>
          <w:rtl/>
        </w:rPr>
        <w:t>ההתאחדות לספורט מוטורי בישראל בתמיכת משר</w:t>
      </w:r>
      <w:r w:rsidR="00383E49">
        <w:rPr>
          <w:rFonts w:hint="cs"/>
          <w:rtl/>
        </w:rPr>
        <w:t xml:space="preserve">ד התרבות והספורט תקיים </w:t>
      </w:r>
      <w:r w:rsidR="008D7933">
        <w:rPr>
          <w:rFonts w:hint="cs"/>
          <w:rtl/>
        </w:rPr>
        <w:t>בשישי</w:t>
      </w:r>
      <w:r w:rsidR="00383E49">
        <w:rPr>
          <w:rFonts w:hint="cs"/>
          <w:rtl/>
        </w:rPr>
        <w:t xml:space="preserve"> הקרוב את סבבים שביעי ושמיני</w:t>
      </w:r>
      <w:r w:rsidR="00186817">
        <w:rPr>
          <w:rFonts w:hint="cs"/>
          <w:rtl/>
        </w:rPr>
        <w:t xml:space="preserve"> </w:t>
      </w:r>
      <w:r w:rsidR="001941E8">
        <w:rPr>
          <w:rFonts w:hint="cs"/>
          <w:rtl/>
        </w:rPr>
        <w:t xml:space="preserve">באליפות </w:t>
      </w:r>
      <w:r>
        <w:rPr>
          <w:rFonts w:hint="cs"/>
          <w:rtl/>
        </w:rPr>
        <w:t xml:space="preserve">ישראל 2017 </w:t>
      </w:r>
      <w:proofErr w:type="spellStart"/>
      <w:r w:rsidR="00383E49">
        <w:rPr>
          <w:rFonts w:hint="cs"/>
          <w:rtl/>
        </w:rPr>
        <w:t>למירוצי</w:t>
      </w:r>
      <w:proofErr w:type="spellEnd"/>
      <w:r w:rsidR="00383E49">
        <w:rPr>
          <w:rFonts w:hint="cs"/>
          <w:rtl/>
        </w:rPr>
        <w:t xml:space="preserve"> </w:t>
      </w:r>
      <w:proofErr w:type="spellStart"/>
      <w:r w:rsidR="00383E49">
        <w:rPr>
          <w:rFonts w:hint="cs"/>
          <w:rtl/>
        </w:rPr>
        <w:t>סופרבייק</w:t>
      </w:r>
      <w:proofErr w:type="spellEnd"/>
      <w:r w:rsidR="00383E49">
        <w:rPr>
          <w:rFonts w:hint="cs"/>
          <w:rtl/>
        </w:rPr>
        <w:t xml:space="preserve"> </w:t>
      </w:r>
      <w:r w:rsidR="00352803">
        <w:rPr>
          <w:rFonts w:hint="cs"/>
          <w:rtl/>
        </w:rPr>
        <w:t>ואת הסבב השני לאליפות ישראל במרוצי טרקטורונים</w:t>
      </w:r>
    </w:p>
    <w:p w:rsidR="00383E49" w:rsidRDefault="00186817" w:rsidP="00E67947">
      <w:pPr>
        <w:pStyle w:val="OnePR"/>
        <w:numPr>
          <w:ilvl w:val="0"/>
          <w:numId w:val="5"/>
        </w:numPr>
        <w:spacing w:line="360" w:lineRule="auto"/>
      </w:pPr>
      <w:proofErr w:type="spellStart"/>
      <w:r>
        <w:rPr>
          <w:rFonts w:hint="cs"/>
          <w:rtl/>
        </w:rPr>
        <w:t>המירוץ</w:t>
      </w:r>
      <w:proofErr w:type="spellEnd"/>
      <w:r>
        <w:rPr>
          <w:rFonts w:hint="cs"/>
          <w:rtl/>
        </w:rPr>
        <w:t xml:space="preserve"> יכלול </w:t>
      </w:r>
      <w:r w:rsidR="00E67947">
        <w:rPr>
          <w:rFonts w:hint="cs"/>
          <w:rtl/>
        </w:rPr>
        <w:t xml:space="preserve">ארבע </w:t>
      </w:r>
      <w:r w:rsidR="00383E49">
        <w:rPr>
          <w:rFonts w:hint="cs"/>
          <w:rtl/>
        </w:rPr>
        <w:t xml:space="preserve"> קטגוריות שונות: קטגוריה מקצועית 1000; קטגוריה מקצועית 600; </w:t>
      </w:r>
      <w:r w:rsidR="00E67947">
        <w:rPr>
          <w:rFonts w:hint="cs"/>
          <w:rtl/>
        </w:rPr>
        <w:t xml:space="preserve">קטגוריה עממית עד 600; </w:t>
      </w:r>
      <w:r w:rsidR="00383E49">
        <w:rPr>
          <w:rFonts w:hint="cs"/>
          <w:rtl/>
        </w:rPr>
        <w:t>קטגוריה עממית-פתוחה (1000+600)</w:t>
      </w:r>
    </w:p>
    <w:p w:rsidR="00F2462C" w:rsidRDefault="00F2462C" w:rsidP="00383E49">
      <w:pPr>
        <w:pStyle w:val="OnePR"/>
        <w:numPr>
          <w:ilvl w:val="0"/>
          <w:numId w:val="5"/>
        </w:numPr>
        <w:spacing w:line="360" w:lineRule="auto"/>
      </w:pPr>
      <w:proofErr w:type="spellStart"/>
      <w:r w:rsidRPr="00D60625">
        <w:rPr>
          <w:rFonts w:hint="cs"/>
          <w:rtl/>
        </w:rPr>
        <w:t>המירוץ</w:t>
      </w:r>
      <w:proofErr w:type="spellEnd"/>
      <w:r w:rsidRPr="00D60625">
        <w:rPr>
          <w:rFonts w:hint="cs"/>
          <w:rtl/>
        </w:rPr>
        <w:t xml:space="preserve"> יתקיים ביום </w:t>
      </w:r>
      <w:r w:rsidR="00383E49">
        <w:rPr>
          <w:rFonts w:hint="cs"/>
          <w:rtl/>
        </w:rPr>
        <w:t>שישי הקרוב</w:t>
      </w:r>
      <w:r w:rsidRPr="00D60625">
        <w:rPr>
          <w:rFonts w:hint="cs"/>
          <w:rtl/>
        </w:rPr>
        <w:t>, ה-</w:t>
      </w:r>
      <w:r w:rsidR="00383E49">
        <w:rPr>
          <w:rFonts w:hint="cs"/>
          <w:rtl/>
        </w:rPr>
        <w:t>01</w:t>
      </w:r>
      <w:r w:rsidR="008C13FA">
        <w:rPr>
          <w:rFonts w:hint="cs"/>
          <w:rtl/>
        </w:rPr>
        <w:t>.09</w:t>
      </w:r>
      <w:r w:rsidRPr="00D60625">
        <w:rPr>
          <w:rFonts w:hint="cs"/>
          <w:rtl/>
        </w:rPr>
        <w:t xml:space="preserve">.17 </w:t>
      </w:r>
      <w:r w:rsidR="008C13FA">
        <w:rPr>
          <w:rFonts w:hint="cs"/>
          <w:rtl/>
        </w:rPr>
        <w:t>ב</w:t>
      </w:r>
      <w:r w:rsidR="00383E49">
        <w:rPr>
          <w:rFonts w:hint="cs"/>
          <w:rtl/>
        </w:rPr>
        <w:t>מסלול דלתון</w:t>
      </w:r>
      <w:r w:rsidRPr="00D60625">
        <w:rPr>
          <w:rFonts w:hint="cs"/>
          <w:rtl/>
        </w:rPr>
        <w:t xml:space="preserve">. </w:t>
      </w:r>
      <w:r w:rsidRPr="00383E49">
        <w:rPr>
          <w:rFonts w:asciiTheme="minorBidi" w:hAnsiTheme="minorBidi" w:cstheme="minorBidi"/>
          <w:color w:val="5B9BD5" w:themeColor="accent1"/>
          <w:rtl/>
        </w:rPr>
        <w:t>ה</w:t>
      </w:r>
      <w:r w:rsidR="00186817" w:rsidRPr="00383E49">
        <w:rPr>
          <w:rFonts w:asciiTheme="minorBidi" w:hAnsiTheme="minorBidi" w:cstheme="minorBidi" w:hint="cs"/>
          <w:color w:val="5B9BD5" w:themeColor="accent1"/>
          <w:rtl/>
        </w:rPr>
        <w:t>ה</w:t>
      </w:r>
      <w:r w:rsidRPr="00383E49">
        <w:rPr>
          <w:rFonts w:asciiTheme="minorBidi" w:hAnsiTheme="minorBidi" w:cstheme="minorBidi"/>
          <w:color w:val="5B9BD5" w:themeColor="accent1"/>
          <w:rtl/>
        </w:rPr>
        <w:t>רשמה תתאפשר בלינק הבא:</w:t>
      </w:r>
      <w:r w:rsidRPr="00383E49">
        <w:rPr>
          <w:rFonts w:asciiTheme="minorBidi" w:hAnsiTheme="minorBidi" w:cstheme="minorBidi" w:hint="cs"/>
          <w:color w:val="5B9BD5" w:themeColor="accent1"/>
          <w:rtl/>
        </w:rPr>
        <w:t xml:space="preserve"> </w:t>
      </w:r>
      <w:hyperlink r:id="rId8" w:history="1">
        <w:r w:rsidR="00383E49" w:rsidRPr="00216838">
          <w:rPr>
            <w:rStyle w:val="Hyperlink"/>
          </w:rPr>
          <w:t>http://www.eventi.co.il/Events/event.aspx?eID=803686124</w:t>
        </w:r>
      </w:hyperlink>
      <w:r w:rsidR="00383E49">
        <w:rPr>
          <w:rFonts w:hint="cs"/>
          <w:rtl/>
        </w:rPr>
        <w:t xml:space="preserve"> </w:t>
      </w:r>
    </w:p>
    <w:p w:rsidR="00932020" w:rsidRPr="00186817" w:rsidRDefault="00932020" w:rsidP="00E710C8">
      <w:pPr>
        <w:spacing w:after="0" w:line="240" w:lineRule="auto"/>
        <w:ind w:left="84"/>
        <w:rPr>
          <w:b/>
          <w:bCs/>
          <w:color w:val="000000"/>
          <w:rtl/>
        </w:rPr>
      </w:pPr>
    </w:p>
    <w:p w:rsidR="00965E81" w:rsidRPr="00965E81" w:rsidRDefault="00965E81" w:rsidP="00E710C8">
      <w:pPr>
        <w:spacing w:line="360" w:lineRule="auto"/>
        <w:ind w:left="84"/>
        <w:rPr>
          <w:b/>
          <w:bCs/>
          <w:color w:val="4F81BD"/>
          <w:rtl/>
          <w:lang w:val="en-ZW"/>
        </w:rPr>
      </w:pPr>
      <w:r w:rsidRPr="00AF007E">
        <w:rPr>
          <w:rFonts w:hint="cs"/>
          <w:b/>
          <w:bCs/>
          <w:color w:val="000000"/>
          <w:rtl/>
        </w:rPr>
        <w:t xml:space="preserve">תל אביב, </w:t>
      </w:r>
      <w:r w:rsidRPr="00AF007E">
        <w:rPr>
          <w:rFonts w:hint="cs"/>
          <w:b/>
          <w:bCs/>
          <w:color w:val="000000"/>
          <w:rtl/>
        </w:rPr>
        <w:fldChar w:fldCharType="begin"/>
      </w:r>
      <w:r w:rsidRPr="00AF007E">
        <w:rPr>
          <w:rFonts w:hint="cs"/>
          <w:b/>
          <w:bCs/>
          <w:color w:val="000000"/>
          <w:rtl/>
        </w:rPr>
        <w:instrText xml:space="preserve"> </w:instrText>
      </w:r>
      <w:r w:rsidRPr="00AF007E">
        <w:rPr>
          <w:b/>
          <w:bCs/>
          <w:color w:val="000000"/>
        </w:rPr>
        <w:instrText>DATE</w:instrText>
      </w:r>
      <w:r w:rsidRPr="00AF007E">
        <w:rPr>
          <w:rFonts w:hint="cs"/>
          <w:b/>
          <w:bCs/>
          <w:color w:val="000000"/>
          <w:rtl/>
        </w:rPr>
        <w:instrText xml:space="preserve"> \@ "</w:instrText>
      </w:r>
      <w:r w:rsidRPr="00AF007E">
        <w:rPr>
          <w:b/>
          <w:bCs/>
          <w:color w:val="000000"/>
        </w:rPr>
        <w:instrText>dddd dd MMMM yyyy</w:instrText>
      </w:r>
      <w:r w:rsidRPr="00AF007E">
        <w:rPr>
          <w:rFonts w:hint="cs"/>
          <w:b/>
          <w:bCs/>
          <w:color w:val="000000"/>
          <w:rtl/>
        </w:rPr>
        <w:instrText xml:space="preserve">" </w:instrText>
      </w:r>
      <w:r w:rsidRPr="00AF007E">
        <w:rPr>
          <w:rFonts w:hint="cs"/>
          <w:b/>
          <w:bCs/>
          <w:color w:val="000000"/>
          <w:rtl/>
        </w:rPr>
        <w:fldChar w:fldCharType="separate"/>
      </w:r>
      <w:r w:rsidR="00243CEB">
        <w:rPr>
          <w:rFonts w:hint="eastAsia"/>
          <w:b/>
          <w:bCs/>
          <w:noProof/>
          <w:color w:val="000000"/>
          <w:rtl/>
        </w:rPr>
        <w:t>‏יום שני</w:t>
      </w:r>
      <w:r w:rsidR="00243CEB">
        <w:rPr>
          <w:b/>
          <w:bCs/>
          <w:noProof/>
          <w:color w:val="000000"/>
          <w:rtl/>
        </w:rPr>
        <w:t xml:space="preserve"> 28 אוגוסט 2017</w:t>
      </w:r>
      <w:r w:rsidRPr="00AF007E">
        <w:rPr>
          <w:rFonts w:hint="cs"/>
          <w:b/>
          <w:bCs/>
          <w:color w:val="000000"/>
          <w:rtl/>
        </w:rPr>
        <w:fldChar w:fldCharType="end"/>
      </w:r>
    </w:p>
    <w:p w:rsidR="00E67947" w:rsidRDefault="00186817" w:rsidP="00352803">
      <w:pPr>
        <w:spacing w:after="0" w:line="360" w:lineRule="auto"/>
        <w:ind w:left="84" w:firstLine="454"/>
        <w:jc w:val="both"/>
      </w:pPr>
      <w:r>
        <w:rPr>
          <w:rFonts w:hint="cs"/>
          <w:rtl/>
        </w:rPr>
        <w:t xml:space="preserve">ההתאחדות לספורט מוטורי בישראל, בתמיכת משרד התרבות והספורט, תקיים ביום </w:t>
      </w:r>
      <w:r w:rsidR="00383E49">
        <w:rPr>
          <w:rFonts w:hint="cs"/>
          <w:rtl/>
        </w:rPr>
        <w:t>שישי הקרוב (01/09</w:t>
      </w:r>
      <w:r w:rsidR="00260AD7">
        <w:rPr>
          <w:rFonts w:hint="cs"/>
          <w:rtl/>
        </w:rPr>
        <w:t>)</w:t>
      </w:r>
      <w:r>
        <w:rPr>
          <w:rFonts w:hint="cs"/>
          <w:rtl/>
        </w:rPr>
        <w:t xml:space="preserve"> את </w:t>
      </w:r>
      <w:r w:rsidR="00383E49">
        <w:rPr>
          <w:rFonts w:hint="cs"/>
          <w:rtl/>
        </w:rPr>
        <w:t xml:space="preserve">הסבבים השביעי והשמיני </w:t>
      </w:r>
      <w:r>
        <w:rPr>
          <w:rFonts w:hint="cs"/>
          <w:rtl/>
        </w:rPr>
        <w:t xml:space="preserve">באליפות ישראל </w:t>
      </w:r>
      <w:r w:rsidR="00383E49">
        <w:rPr>
          <w:rFonts w:hint="cs"/>
          <w:rtl/>
        </w:rPr>
        <w:t xml:space="preserve">למרוצי </w:t>
      </w:r>
      <w:proofErr w:type="spellStart"/>
      <w:r w:rsidR="00383E49">
        <w:rPr>
          <w:rFonts w:hint="cs"/>
          <w:rtl/>
        </w:rPr>
        <w:t>סופרבייק</w:t>
      </w:r>
      <w:proofErr w:type="spellEnd"/>
      <w:r w:rsidR="00383E49">
        <w:rPr>
          <w:rFonts w:hint="cs"/>
          <w:rtl/>
        </w:rPr>
        <w:t xml:space="preserve"> לשנת 2017. המ</w:t>
      </w:r>
      <w:r w:rsidR="00DA5773">
        <w:rPr>
          <w:rFonts w:hint="cs"/>
          <w:rtl/>
        </w:rPr>
        <w:t xml:space="preserve">רוץ, שיתקיים </w:t>
      </w:r>
      <w:r w:rsidR="00A20DB5">
        <w:rPr>
          <w:rFonts w:hint="cs"/>
          <w:rtl/>
        </w:rPr>
        <w:t xml:space="preserve">במסלול </w:t>
      </w:r>
      <w:r w:rsidR="00383E49">
        <w:rPr>
          <w:rFonts w:hint="cs"/>
          <w:rtl/>
        </w:rPr>
        <w:t>דלתון</w:t>
      </w:r>
      <w:r w:rsidR="008C13FA">
        <w:rPr>
          <w:rFonts w:hint="cs"/>
          <w:rtl/>
        </w:rPr>
        <w:t>,</w:t>
      </w:r>
      <w:r w:rsidR="00DA5773">
        <w:rPr>
          <w:rFonts w:hint="cs"/>
          <w:rtl/>
        </w:rPr>
        <w:t xml:space="preserve"> י</w:t>
      </w:r>
      <w:r w:rsidR="00383E49">
        <w:rPr>
          <w:rFonts w:hint="cs"/>
          <w:rtl/>
        </w:rPr>
        <w:t xml:space="preserve">כלול </w:t>
      </w:r>
      <w:r w:rsidR="00E67947">
        <w:rPr>
          <w:rFonts w:hint="cs"/>
          <w:rtl/>
        </w:rPr>
        <w:t>ארבע</w:t>
      </w:r>
      <w:r w:rsidR="00383E49">
        <w:rPr>
          <w:rFonts w:hint="cs"/>
          <w:rtl/>
        </w:rPr>
        <w:t xml:space="preserve"> קטגוריות שונות: קטגוריה מקצועית 1000; קטגוריה מקצועית 600; קטגוריה </w:t>
      </w:r>
      <w:r w:rsidR="00E67947">
        <w:rPr>
          <w:rFonts w:hint="cs"/>
          <w:rtl/>
        </w:rPr>
        <w:t xml:space="preserve">עממית עד 600; קטגוריה </w:t>
      </w:r>
      <w:r w:rsidR="00383E49">
        <w:rPr>
          <w:rFonts w:hint="cs"/>
          <w:rtl/>
        </w:rPr>
        <w:t>עממית-פתוחה (1000+600).</w:t>
      </w:r>
      <w:r w:rsidR="00E67947">
        <w:rPr>
          <w:rFonts w:hint="cs"/>
          <w:rtl/>
        </w:rPr>
        <w:t xml:space="preserve"> </w:t>
      </w:r>
      <w:r w:rsidR="00E67947" w:rsidRPr="00352803">
        <w:rPr>
          <w:rFonts w:hint="cs"/>
          <w:rtl/>
        </w:rPr>
        <w:t xml:space="preserve">בנוסף, יתקיים </w:t>
      </w:r>
      <w:r w:rsidR="00352803" w:rsidRPr="00352803">
        <w:rPr>
          <w:rFonts w:hint="cs"/>
          <w:rtl/>
        </w:rPr>
        <w:t xml:space="preserve">הסבב השני </w:t>
      </w:r>
      <w:r w:rsidR="00E67947" w:rsidRPr="00352803">
        <w:rPr>
          <w:rFonts w:hint="cs"/>
          <w:rtl/>
        </w:rPr>
        <w:t>אליפות ישראל למרוצי טרקטורונים.</w:t>
      </w:r>
    </w:p>
    <w:p w:rsidR="00186817" w:rsidRPr="00383E49" w:rsidRDefault="00186817" w:rsidP="00383E49">
      <w:pPr>
        <w:spacing w:after="0" w:line="360" w:lineRule="auto"/>
        <w:ind w:left="84" w:firstLine="454"/>
        <w:jc w:val="both"/>
      </w:pPr>
    </w:p>
    <w:p w:rsidR="00186817" w:rsidRPr="00383E49" w:rsidRDefault="00186817" w:rsidP="00383E49">
      <w:pPr>
        <w:spacing w:after="0" w:line="360" w:lineRule="auto"/>
        <w:jc w:val="both"/>
        <w:rPr>
          <w:rtl/>
        </w:rPr>
      </w:pPr>
      <w:proofErr w:type="spellStart"/>
      <w:r>
        <w:rPr>
          <w:rFonts w:asciiTheme="minorBidi" w:hAnsiTheme="minorBidi" w:hint="cs"/>
          <w:rtl/>
        </w:rPr>
        <w:t>המירוץ</w:t>
      </w:r>
      <w:proofErr w:type="spellEnd"/>
      <w:r w:rsidRPr="00D60625">
        <w:rPr>
          <w:rFonts w:asciiTheme="minorBidi" w:hAnsiTheme="minorBidi"/>
          <w:rtl/>
        </w:rPr>
        <w:t xml:space="preserve"> יתקיי</w:t>
      </w:r>
      <w:r>
        <w:rPr>
          <w:rFonts w:asciiTheme="minorBidi" w:hAnsiTheme="minorBidi" w:hint="cs"/>
          <w:rtl/>
        </w:rPr>
        <w:t>ם</w:t>
      </w:r>
      <w:r w:rsidRPr="00D60625">
        <w:rPr>
          <w:rFonts w:asciiTheme="minorBidi" w:hAnsiTheme="minorBidi"/>
          <w:rtl/>
        </w:rPr>
        <w:t xml:space="preserve"> ביום </w:t>
      </w:r>
      <w:r w:rsidR="00383E49">
        <w:rPr>
          <w:rFonts w:asciiTheme="minorBidi" w:hAnsiTheme="minorBidi" w:hint="cs"/>
          <w:rtl/>
        </w:rPr>
        <w:t>שישי</w:t>
      </w:r>
      <w:r>
        <w:rPr>
          <w:rFonts w:asciiTheme="minorBidi" w:hAnsiTheme="minorBidi"/>
          <w:rtl/>
        </w:rPr>
        <w:t xml:space="preserve">, </w:t>
      </w:r>
      <w:r w:rsidR="00A20DB5">
        <w:rPr>
          <w:rFonts w:asciiTheme="minorBidi" w:hAnsiTheme="minorBidi" w:hint="cs"/>
          <w:rtl/>
        </w:rPr>
        <w:t>ה-</w:t>
      </w:r>
      <w:r w:rsidR="00383E49">
        <w:rPr>
          <w:rFonts w:asciiTheme="minorBidi" w:hAnsiTheme="minorBidi" w:hint="cs"/>
          <w:rtl/>
        </w:rPr>
        <w:t>01</w:t>
      </w:r>
      <w:r w:rsidR="008C13FA">
        <w:rPr>
          <w:rFonts w:asciiTheme="minorBidi" w:hAnsiTheme="minorBidi" w:hint="cs"/>
          <w:rtl/>
        </w:rPr>
        <w:t>.09</w:t>
      </w:r>
      <w:r w:rsidR="00A20DB5">
        <w:rPr>
          <w:rFonts w:asciiTheme="minorBidi" w:hAnsiTheme="minorBidi" w:hint="cs"/>
          <w:rtl/>
        </w:rPr>
        <w:t xml:space="preserve">.17 במסלול </w:t>
      </w:r>
      <w:r w:rsidR="00383E49">
        <w:rPr>
          <w:rFonts w:asciiTheme="minorBidi" w:hAnsiTheme="minorBidi" w:hint="cs"/>
          <w:rtl/>
        </w:rPr>
        <w:t>דלתון</w:t>
      </w:r>
      <w:r>
        <w:rPr>
          <w:rFonts w:asciiTheme="minorBidi" w:hAnsiTheme="minorBidi" w:hint="cs"/>
          <w:rtl/>
        </w:rPr>
        <w:t xml:space="preserve">, </w:t>
      </w:r>
      <w:r w:rsidRPr="00D60625">
        <w:rPr>
          <w:rFonts w:asciiTheme="minorBidi" w:hAnsiTheme="minorBidi"/>
          <w:rtl/>
        </w:rPr>
        <w:t xml:space="preserve">הרשמה תתאפשר </w:t>
      </w:r>
      <w:r w:rsidR="00174897">
        <w:rPr>
          <w:rFonts w:asciiTheme="minorBidi" w:hAnsiTheme="minorBidi" w:hint="cs"/>
          <w:rtl/>
        </w:rPr>
        <w:t>בלינק</w:t>
      </w:r>
      <w:r w:rsidRPr="00D60625">
        <w:rPr>
          <w:rFonts w:asciiTheme="minorBidi" w:hAnsiTheme="minorBidi"/>
          <w:rtl/>
        </w:rPr>
        <w:t xml:space="preserve"> הבא</w:t>
      </w:r>
      <w:r>
        <w:rPr>
          <w:rFonts w:asciiTheme="minorBidi" w:hAnsiTheme="minorBidi" w:hint="cs"/>
          <w:rtl/>
        </w:rPr>
        <w:t>:</w:t>
      </w:r>
      <w:r w:rsidRPr="00D60625">
        <w:rPr>
          <w:rFonts w:asciiTheme="minorBidi" w:hAnsiTheme="minorBidi"/>
        </w:rPr>
        <w:t xml:space="preserve"> </w:t>
      </w:r>
      <w:hyperlink r:id="rId9" w:history="1">
        <w:r w:rsidR="00383E49" w:rsidRPr="00216838">
          <w:rPr>
            <w:rStyle w:val="Hyperlink"/>
          </w:rPr>
          <w:t>http://www.eventi.co.il/Events/event.aspx?eID=803686124</w:t>
        </w:r>
      </w:hyperlink>
      <w:r w:rsidR="00383E49">
        <w:rPr>
          <w:rFonts w:hint="cs"/>
          <w:rtl/>
        </w:rPr>
        <w:t xml:space="preserve"> </w:t>
      </w:r>
    </w:p>
    <w:p w:rsidR="00186817" w:rsidRDefault="00186817" w:rsidP="0018681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E49" w:rsidRPr="009233E3" w:rsidRDefault="00383E49" w:rsidP="00383E49">
      <w:pPr>
        <w:spacing w:after="0" w:line="360" w:lineRule="auto"/>
        <w:ind w:left="84"/>
        <w:jc w:val="both"/>
        <w:rPr>
          <w:rtl/>
        </w:rPr>
      </w:pPr>
      <w:r w:rsidRPr="009233E3">
        <w:rPr>
          <w:rFonts w:hint="cs"/>
          <w:rtl/>
        </w:rPr>
        <w:t>עלות ההשתתפות ביום האימון</w:t>
      </w:r>
      <w:r>
        <w:rPr>
          <w:rFonts w:hint="cs"/>
          <w:rtl/>
        </w:rPr>
        <w:t xml:space="preserve">, שיתקיים ב-31.08 </w:t>
      </w:r>
      <w:r w:rsidRPr="009233E3">
        <w:rPr>
          <w:rFonts w:hint="cs"/>
          <w:rtl/>
        </w:rPr>
        <w:t xml:space="preserve">היא 100 שקלים, עלות ההשתתפות בתחרות היא </w:t>
      </w:r>
      <w:r>
        <w:rPr>
          <w:rFonts w:hint="cs"/>
          <w:rtl/>
        </w:rPr>
        <w:t>300</w:t>
      </w:r>
      <w:r w:rsidRPr="009233E3">
        <w:rPr>
          <w:rFonts w:hint="cs"/>
          <w:rtl/>
        </w:rPr>
        <w:t xml:space="preserve"> שקלים, הכוללים כיסוי ביטוחי בהתאם לחוק. </w:t>
      </w:r>
      <w:r>
        <w:rPr>
          <w:rFonts w:hint="cs"/>
          <w:rtl/>
        </w:rPr>
        <w:t>משתתף שיציג העתק פוליסה עם כיסוי בתוקף לתאונות אישיות לספורט מוטורי עם כיסוי של לפחות 150,000 ₪ למקרה, יזכה ב 50 שקלים הנחה במעמד הרישום למרוץ.</w:t>
      </w:r>
    </w:p>
    <w:p w:rsidR="00383E49" w:rsidRDefault="00383E49" w:rsidP="0018681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186817" w:rsidRDefault="00186817" w:rsidP="00186817">
      <w:pPr>
        <w:spacing w:after="0" w:line="360" w:lineRule="auto"/>
        <w:jc w:val="both"/>
        <w:rPr>
          <w:rFonts w:asciiTheme="minorBidi" w:hAnsiTheme="minorBidi"/>
          <w:rtl/>
        </w:rPr>
      </w:pPr>
      <w:proofErr w:type="spellStart"/>
      <w:r>
        <w:rPr>
          <w:rFonts w:asciiTheme="minorBidi" w:hAnsiTheme="minorBidi" w:hint="cs"/>
          <w:rtl/>
        </w:rPr>
        <w:t>המירוץ</w:t>
      </w:r>
      <w:proofErr w:type="spellEnd"/>
      <w:r>
        <w:rPr>
          <w:rFonts w:asciiTheme="minorBidi" w:hAnsiTheme="minorBidi" w:hint="cs"/>
          <w:rtl/>
        </w:rPr>
        <w:t xml:space="preserve"> פתוח לקהל בעלות </w:t>
      </w:r>
      <w:r w:rsidR="009A6EBF">
        <w:rPr>
          <w:rFonts w:asciiTheme="minorBidi" w:hAnsiTheme="minorBidi" w:hint="cs"/>
          <w:rtl/>
        </w:rPr>
        <w:t xml:space="preserve">כרטיס כניסה </w:t>
      </w:r>
      <w:r>
        <w:rPr>
          <w:rFonts w:asciiTheme="minorBidi" w:hAnsiTheme="minorBidi" w:hint="cs"/>
          <w:rtl/>
        </w:rPr>
        <w:t xml:space="preserve">של </w:t>
      </w:r>
      <w:r w:rsidR="00BE60FA">
        <w:rPr>
          <w:rFonts w:asciiTheme="minorBidi" w:hAnsiTheme="minorBidi" w:hint="cs"/>
          <w:rtl/>
        </w:rPr>
        <w:t>15 שקלים לילד ו-30 שקלים למבוגר.</w:t>
      </w:r>
    </w:p>
    <w:p w:rsidR="00E54C54" w:rsidRDefault="00E54C54" w:rsidP="00250947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E710C8" w:rsidRDefault="00E710C8" w:rsidP="00BE60FA">
      <w:pPr>
        <w:bidi w:val="0"/>
        <w:spacing w:after="0" w:line="240" w:lineRule="auto"/>
        <w:rPr>
          <w:b/>
          <w:bCs/>
          <w:sz w:val="20"/>
          <w:szCs w:val="20"/>
        </w:rPr>
      </w:pPr>
      <w:bookmarkStart w:id="0" w:name="_GoBack"/>
      <w:bookmarkEnd w:id="0"/>
    </w:p>
    <w:sectPr w:rsidR="00E710C8" w:rsidSect="00A77F2E">
      <w:headerReference w:type="default" r:id="rId10"/>
      <w:pgSz w:w="11906" w:h="16838"/>
      <w:pgMar w:top="1440" w:right="566" w:bottom="284" w:left="851" w:header="113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440" w:rsidRDefault="00F65440" w:rsidP="00965E81">
      <w:pPr>
        <w:spacing w:after="0" w:line="240" w:lineRule="auto"/>
      </w:pPr>
      <w:r>
        <w:separator/>
      </w:r>
    </w:p>
  </w:endnote>
  <w:endnote w:type="continuationSeparator" w:id="0">
    <w:p w:rsidR="00F65440" w:rsidRDefault="00F65440" w:rsidP="0096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440" w:rsidRDefault="00F65440" w:rsidP="00965E81">
      <w:pPr>
        <w:spacing w:after="0" w:line="240" w:lineRule="auto"/>
      </w:pPr>
      <w:r>
        <w:separator/>
      </w:r>
    </w:p>
  </w:footnote>
  <w:footnote w:type="continuationSeparator" w:id="0">
    <w:p w:rsidR="00F65440" w:rsidRDefault="00F65440" w:rsidP="00965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E81" w:rsidRPr="00965E81" w:rsidRDefault="00171049" w:rsidP="00171049">
    <w:pPr>
      <w:pStyle w:val="Header"/>
      <w:ind w:left="-908"/>
      <w:rPr>
        <w:b/>
        <w:bCs/>
      </w:rPr>
    </w:pPr>
    <w:r w:rsidRPr="00965E81">
      <w:rPr>
        <w:b/>
        <w:bCs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220980</wp:posOffset>
          </wp:positionH>
          <wp:positionV relativeFrom="margin">
            <wp:posOffset>-742950</wp:posOffset>
          </wp:positionV>
          <wp:extent cx="1045845" cy="602615"/>
          <wp:effectExtent l="0" t="0" r="0" b="6985"/>
          <wp:wrapNone/>
          <wp:docPr id="1" name="Picture 1" descr="לוג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5E81" w:rsidRDefault="00171049" w:rsidP="00BC12D2">
    <w:pPr>
      <w:pStyle w:val="Header"/>
      <w:rPr>
        <w:rtl/>
      </w:rPr>
    </w:pPr>
    <w:r w:rsidRPr="00965E81">
      <w:rPr>
        <w:b/>
        <w:bCs/>
        <w:noProof/>
      </w:rPr>
      <w:drawing>
        <wp:inline distT="0" distB="0" distL="0" distR="0" wp14:anchorId="11D4A27D" wp14:editId="256A443E">
          <wp:extent cx="1504950" cy="723900"/>
          <wp:effectExtent l="0" t="0" r="0" b="0"/>
          <wp:docPr id="2" name="Picture 2" descr="IMS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SF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CE7"/>
    <w:multiLevelType w:val="hybridMultilevel"/>
    <w:tmpl w:val="1C5A291A"/>
    <w:lvl w:ilvl="0" w:tplc="185E0EA6">
      <w:start w:val="1"/>
      <w:numFmt w:val="bullet"/>
      <w:lvlText w:val=""/>
      <w:lvlJc w:val="left"/>
      <w:pPr>
        <w:ind w:left="719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2FA46F10"/>
    <w:multiLevelType w:val="hybridMultilevel"/>
    <w:tmpl w:val="B6B4B4A8"/>
    <w:lvl w:ilvl="0" w:tplc="94063278">
      <w:start w:val="1"/>
      <w:numFmt w:val="bullet"/>
      <w:lvlText w:val="-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" w15:restartNumberingAfterBreak="0">
    <w:nsid w:val="3A4C3A06"/>
    <w:multiLevelType w:val="hybridMultilevel"/>
    <w:tmpl w:val="6CFC62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" w15:restartNumberingAfterBreak="0">
    <w:nsid w:val="6A771449"/>
    <w:multiLevelType w:val="hybridMultilevel"/>
    <w:tmpl w:val="420081B4"/>
    <w:lvl w:ilvl="0" w:tplc="440CE3E0">
      <w:start w:val="1"/>
      <w:numFmt w:val="bullet"/>
      <w:pStyle w:val="OnePR"/>
      <w:lvlText w:val="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93FF0"/>
    <w:multiLevelType w:val="hybridMultilevel"/>
    <w:tmpl w:val="38BAB990"/>
    <w:lvl w:ilvl="0" w:tplc="5A96B72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81"/>
    <w:rsid w:val="00045BE7"/>
    <w:rsid w:val="00060E64"/>
    <w:rsid w:val="000662A6"/>
    <w:rsid w:val="00067CE4"/>
    <w:rsid w:val="00093851"/>
    <w:rsid w:val="000B532B"/>
    <w:rsid w:val="000F4A9E"/>
    <w:rsid w:val="001474F9"/>
    <w:rsid w:val="00171049"/>
    <w:rsid w:val="00174897"/>
    <w:rsid w:val="00186817"/>
    <w:rsid w:val="001941E8"/>
    <w:rsid w:val="001C0BC6"/>
    <w:rsid w:val="00226134"/>
    <w:rsid w:val="00243CEB"/>
    <w:rsid w:val="00250947"/>
    <w:rsid w:val="00260AD7"/>
    <w:rsid w:val="002E732C"/>
    <w:rsid w:val="00352803"/>
    <w:rsid w:val="00383E49"/>
    <w:rsid w:val="003D4F9B"/>
    <w:rsid w:val="00432F78"/>
    <w:rsid w:val="004E16D9"/>
    <w:rsid w:val="004E6607"/>
    <w:rsid w:val="004F53D9"/>
    <w:rsid w:val="00532919"/>
    <w:rsid w:val="00543083"/>
    <w:rsid w:val="006914D1"/>
    <w:rsid w:val="006B3626"/>
    <w:rsid w:val="00716F41"/>
    <w:rsid w:val="007271B6"/>
    <w:rsid w:val="0075033E"/>
    <w:rsid w:val="00771005"/>
    <w:rsid w:val="007D429F"/>
    <w:rsid w:val="007E69E0"/>
    <w:rsid w:val="00892B75"/>
    <w:rsid w:val="008B0CAF"/>
    <w:rsid w:val="008C13FA"/>
    <w:rsid w:val="008C534F"/>
    <w:rsid w:val="008D7933"/>
    <w:rsid w:val="008F5122"/>
    <w:rsid w:val="00902C8B"/>
    <w:rsid w:val="00931244"/>
    <w:rsid w:val="00931748"/>
    <w:rsid w:val="00932020"/>
    <w:rsid w:val="00936266"/>
    <w:rsid w:val="0094191B"/>
    <w:rsid w:val="00965E81"/>
    <w:rsid w:val="009836E7"/>
    <w:rsid w:val="009A31A8"/>
    <w:rsid w:val="009A6EBF"/>
    <w:rsid w:val="009D5555"/>
    <w:rsid w:val="00A024AC"/>
    <w:rsid w:val="00A20DB5"/>
    <w:rsid w:val="00A77F2E"/>
    <w:rsid w:val="00AC63EB"/>
    <w:rsid w:val="00B558F1"/>
    <w:rsid w:val="00B60E90"/>
    <w:rsid w:val="00B634DB"/>
    <w:rsid w:val="00B64155"/>
    <w:rsid w:val="00BC12D2"/>
    <w:rsid w:val="00BD6760"/>
    <w:rsid w:val="00BE60FA"/>
    <w:rsid w:val="00C033DA"/>
    <w:rsid w:val="00C17840"/>
    <w:rsid w:val="00C63E84"/>
    <w:rsid w:val="00C80E70"/>
    <w:rsid w:val="00D02262"/>
    <w:rsid w:val="00D0283E"/>
    <w:rsid w:val="00D904EC"/>
    <w:rsid w:val="00DA5773"/>
    <w:rsid w:val="00DC1B31"/>
    <w:rsid w:val="00E37765"/>
    <w:rsid w:val="00E43A6B"/>
    <w:rsid w:val="00E54C54"/>
    <w:rsid w:val="00E67947"/>
    <w:rsid w:val="00E710C8"/>
    <w:rsid w:val="00E81305"/>
    <w:rsid w:val="00F2462C"/>
    <w:rsid w:val="00F65440"/>
    <w:rsid w:val="00FA4569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3BE61-D9D0-4DA5-B495-3F646B01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E81"/>
  </w:style>
  <w:style w:type="paragraph" w:styleId="Footer">
    <w:name w:val="footer"/>
    <w:basedOn w:val="Normal"/>
    <w:link w:val="FooterChar"/>
    <w:uiPriority w:val="99"/>
    <w:unhideWhenUsed/>
    <w:rsid w:val="00965E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E81"/>
  </w:style>
  <w:style w:type="paragraph" w:customStyle="1" w:styleId="OnePR">
    <w:name w:val="OnePR משנה"/>
    <w:basedOn w:val="Normal"/>
    <w:link w:val="OnePR0"/>
    <w:qFormat/>
    <w:rsid w:val="00965E81"/>
    <w:pPr>
      <w:numPr>
        <w:numId w:val="1"/>
      </w:numPr>
      <w:pBdr>
        <w:top w:val="single" w:sz="4" w:space="2" w:color="2E74B5"/>
        <w:bottom w:val="single" w:sz="4" w:space="2" w:color="2E74B5"/>
      </w:pBdr>
      <w:spacing w:before="120" w:after="120" w:line="480" w:lineRule="auto"/>
      <w:ind w:left="360"/>
      <w:jc w:val="both"/>
    </w:pPr>
    <w:rPr>
      <w:rFonts w:ascii="Arial" w:eastAsia="Times New Roman" w:hAnsi="Arial" w:cs="Arial"/>
      <w:b/>
      <w:bCs/>
      <w:i/>
      <w:iCs/>
      <w:color w:val="5B9BD5"/>
    </w:rPr>
  </w:style>
  <w:style w:type="character" w:customStyle="1" w:styleId="OnePR0">
    <w:name w:val="OnePR משנה תו"/>
    <w:link w:val="OnePR"/>
    <w:rsid w:val="00965E81"/>
    <w:rPr>
      <w:rFonts w:ascii="Arial" w:eastAsia="Times New Roman" w:hAnsi="Arial" w:cs="Arial"/>
      <w:b/>
      <w:bCs/>
      <w:i/>
      <w:iCs/>
      <w:color w:val="5B9BD5"/>
    </w:rPr>
  </w:style>
  <w:style w:type="character" w:styleId="Hyperlink">
    <w:name w:val="Hyperlink"/>
    <w:basedOn w:val="DefaultParagraphFont"/>
    <w:uiPriority w:val="99"/>
    <w:unhideWhenUsed/>
    <w:rsid w:val="002261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104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634D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i.co.il/Events/event.aspx?eID=8036861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venti.co.il/Events/event.aspx?eID=80368612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F0977-24A1-433B-83E2-A06C8DEE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Eyal Ferder</cp:lastModifiedBy>
  <cp:revision>2</cp:revision>
  <dcterms:created xsi:type="dcterms:W3CDTF">2017-08-28T09:01:00Z</dcterms:created>
  <dcterms:modified xsi:type="dcterms:W3CDTF">2017-08-28T09:01:00Z</dcterms:modified>
</cp:coreProperties>
</file>